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9A5B8" w14:textId="77777777" w:rsidR="005864A9" w:rsidRPr="005F718F" w:rsidRDefault="00D1582F">
      <w:pPr>
        <w:jc w:val="center"/>
        <w:rPr>
          <w:rStyle w:val="summary"/>
          <w:rFonts w:ascii="Calibri" w:hAnsi="Calibri"/>
          <w:sz w:val="36"/>
          <w:szCs w:val="36"/>
        </w:rPr>
      </w:pPr>
      <w:r w:rsidRPr="005F718F">
        <w:rPr>
          <w:rStyle w:val="summary"/>
          <w:rFonts w:ascii="Calibri" w:hAnsi="Calibri"/>
          <w:sz w:val="36"/>
          <w:szCs w:val="36"/>
        </w:rPr>
        <w:t>Anne Ruitberg Taylor, B.S., Ph.D.</w:t>
      </w:r>
    </w:p>
    <w:p w14:paraId="676733B9" w14:textId="77777777" w:rsidR="005864A9" w:rsidRDefault="00D1582F">
      <w:pPr>
        <w:jc w:val="center"/>
        <w:rPr>
          <w:rStyle w:val="summary"/>
          <w:rFonts w:ascii="Calibri" w:hAnsi="Calibri"/>
        </w:rPr>
      </w:pPr>
      <w:r w:rsidRPr="005F718F">
        <w:rPr>
          <w:rStyle w:val="summary"/>
          <w:rFonts w:ascii="Calibri" w:hAnsi="Calibri"/>
        </w:rPr>
        <w:t>Camano Island, WA · anne@annetaylor.com · 360.507.9140</w:t>
      </w:r>
    </w:p>
    <w:p w14:paraId="0B3FDFCF" w14:textId="2C79B71B" w:rsidR="008F1FFB" w:rsidRPr="005F718F" w:rsidRDefault="008F1FFB">
      <w:pPr>
        <w:jc w:val="center"/>
        <w:rPr>
          <w:rStyle w:val="summary"/>
          <w:rFonts w:ascii="Calibri" w:hAnsi="Calibri"/>
        </w:rPr>
      </w:pPr>
      <w:r>
        <w:rPr>
          <w:rStyle w:val="summary"/>
          <w:rFonts w:ascii="Calibri" w:hAnsi="Calibri"/>
        </w:rPr>
        <w:t>https://HowToRelieveStressNaturally.com</w:t>
      </w:r>
    </w:p>
    <w:p w14:paraId="7D381CAA" w14:textId="77777777" w:rsidR="005864A9" w:rsidRPr="005F718F" w:rsidRDefault="005864A9">
      <w:pPr>
        <w:spacing w:line="120" w:lineRule="auto"/>
        <w:rPr>
          <w:rStyle w:val="summary"/>
          <w:rFonts w:ascii="Calibri" w:hAnsi="Calibri"/>
          <w:sz w:val="16"/>
          <w:szCs w:val="16"/>
        </w:rPr>
      </w:pPr>
    </w:p>
    <w:p w14:paraId="6CB0AB81" w14:textId="13E912B6" w:rsidR="005864A9" w:rsidRPr="005F718F" w:rsidRDefault="005F2099">
      <w:pPr>
        <w:spacing w:before="40"/>
        <w:jc w:val="both"/>
        <w:rPr>
          <w:rStyle w:val="summary"/>
          <w:rFonts w:ascii="Calibri" w:hAnsi="Calibri"/>
        </w:rPr>
      </w:pPr>
      <w:r>
        <w:rPr>
          <w:rStyle w:val="summary"/>
          <w:rFonts w:ascii="Calibri" w:hAnsi="Calibri"/>
        </w:rPr>
        <w:t>Do</w:t>
      </w:r>
      <w:r w:rsidRPr="005F718F">
        <w:rPr>
          <w:rStyle w:val="summary"/>
          <w:rFonts w:ascii="Calibri" w:hAnsi="Calibri"/>
        </w:rPr>
        <w:t>ctorate</w:t>
      </w:r>
      <w:r w:rsidR="00D1582F" w:rsidRPr="005F718F">
        <w:rPr>
          <w:rStyle w:val="summary"/>
          <w:rFonts w:ascii="Calibri" w:hAnsi="Calibri"/>
        </w:rPr>
        <w:t xml:space="preserve"> degree in Mythological Studies/Depth Psychology</w:t>
      </w:r>
      <w:r>
        <w:rPr>
          <w:rStyle w:val="summary"/>
          <w:rFonts w:ascii="Calibri" w:hAnsi="Calibri"/>
        </w:rPr>
        <w:t xml:space="preserve">, Dissertation: </w:t>
      </w:r>
      <w:r w:rsidRPr="005F2099">
        <w:rPr>
          <w:rStyle w:val="summary"/>
          <w:rFonts w:ascii="Calibri" w:hAnsi="Calibri"/>
          <w:i/>
        </w:rPr>
        <w:t>Speaking to the Cardiologist through Myth and Metaphor</w:t>
      </w:r>
      <w:r>
        <w:rPr>
          <w:rStyle w:val="summary"/>
          <w:rFonts w:ascii="Calibri" w:hAnsi="Calibri"/>
        </w:rPr>
        <w:t xml:space="preserve">.  B. S. in Medical Biology. </w:t>
      </w:r>
      <w:r w:rsidR="000F5312">
        <w:rPr>
          <w:rStyle w:val="summary"/>
          <w:rFonts w:ascii="Calibri" w:hAnsi="Calibri"/>
        </w:rPr>
        <w:t xml:space="preserve">Research, writing, and work with clients lies at the intersection of Neurocardiology, depth psychology, and Wisdom traditions. </w:t>
      </w:r>
      <w:r w:rsidR="000A48E3">
        <w:rPr>
          <w:rStyle w:val="summary"/>
          <w:rFonts w:ascii="Calibri" w:hAnsi="Calibri"/>
        </w:rPr>
        <w:t xml:space="preserve">Anne uses Western evidence-based heart coherence biofeedback monitoring along with Ancient Ritual practices, infused with archetypal significance </w:t>
      </w:r>
      <w:r w:rsidR="00D1582F" w:rsidRPr="005F718F">
        <w:rPr>
          <w:rStyle w:val="summary"/>
          <w:rFonts w:ascii="Calibri" w:hAnsi="Calibri"/>
        </w:rPr>
        <w:t xml:space="preserve">for improvement of human health and psycho-spiritual transformation. </w:t>
      </w:r>
      <w:r w:rsidR="0040119C" w:rsidRPr="005F718F">
        <w:rPr>
          <w:rStyle w:val="summary"/>
          <w:rFonts w:ascii="Calibri" w:hAnsi="Calibri"/>
        </w:rPr>
        <w:t>Post-doctoral</w:t>
      </w:r>
      <w:r w:rsidR="000A48E3">
        <w:rPr>
          <w:rStyle w:val="summary"/>
          <w:rFonts w:ascii="Calibri" w:hAnsi="Calibri"/>
        </w:rPr>
        <w:t xml:space="preserve"> research</w:t>
      </w:r>
      <w:r w:rsidR="00D1582F" w:rsidRPr="005F718F">
        <w:rPr>
          <w:rStyle w:val="summary"/>
          <w:rFonts w:ascii="Calibri" w:hAnsi="Calibri"/>
        </w:rPr>
        <w:t xml:space="preserve"> </w:t>
      </w:r>
      <w:r w:rsidR="000A48E3">
        <w:rPr>
          <w:rStyle w:val="summary"/>
          <w:rFonts w:ascii="Calibri" w:hAnsi="Calibri"/>
        </w:rPr>
        <w:t>focuses on</w:t>
      </w:r>
      <w:r w:rsidR="00D1582F" w:rsidRPr="005F718F">
        <w:rPr>
          <w:rStyle w:val="summary"/>
          <w:rFonts w:ascii="Calibri" w:hAnsi="Calibri"/>
        </w:rPr>
        <w:t xml:space="preserve"> </w:t>
      </w:r>
      <w:r w:rsidR="000A48E3">
        <w:rPr>
          <w:rStyle w:val="summary"/>
          <w:rFonts w:ascii="Calibri" w:hAnsi="Calibri"/>
        </w:rPr>
        <w:t xml:space="preserve">chronic </w:t>
      </w:r>
      <w:r w:rsidR="00D1582F" w:rsidRPr="005F718F">
        <w:rPr>
          <w:rStyle w:val="summary"/>
          <w:rFonts w:ascii="Calibri" w:hAnsi="Calibri"/>
        </w:rPr>
        <w:t>stress</w:t>
      </w:r>
      <w:r w:rsidR="000F5312">
        <w:rPr>
          <w:rStyle w:val="summary"/>
          <w:rFonts w:ascii="Calibri" w:hAnsi="Calibri"/>
        </w:rPr>
        <w:t xml:space="preserve">, high-functioning anxiety, </w:t>
      </w:r>
      <w:r w:rsidR="00D1582F" w:rsidRPr="005F718F">
        <w:rPr>
          <w:rStyle w:val="summary"/>
          <w:rFonts w:ascii="Calibri" w:hAnsi="Calibri"/>
        </w:rPr>
        <w:t>stress-induced depression, a</w:t>
      </w:r>
      <w:r w:rsidR="000F5312">
        <w:rPr>
          <w:rStyle w:val="summary"/>
          <w:rFonts w:ascii="Calibri" w:hAnsi="Calibri"/>
        </w:rPr>
        <w:t>nd issues faced by loss of soul</w:t>
      </w:r>
      <w:r w:rsidR="000A48E3">
        <w:rPr>
          <w:rStyle w:val="summary"/>
          <w:rFonts w:ascii="Calibri" w:hAnsi="Calibri"/>
        </w:rPr>
        <w:t xml:space="preserve"> in modern society</w:t>
      </w:r>
      <w:r w:rsidR="000F5312">
        <w:rPr>
          <w:rStyle w:val="summary"/>
          <w:rFonts w:ascii="Calibri" w:hAnsi="Calibri"/>
        </w:rPr>
        <w:t>.</w:t>
      </w:r>
    </w:p>
    <w:p w14:paraId="50B0568B" w14:textId="77777777" w:rsidR="005864A9" w:rsidRPr="005F718F" w:rsidRDefault="005864A9">
      <w:pPr>
        <w:spacing w:line="120" w:lineRule="auto"/>
        <w:rPr>
          <w:rStyle w:val="summary"/>
          <w:rFonts w:ascii="Calibri" w:hAnsi="Calibri"/>
          <w:sz w:val="16"/>
          <w:szCs w:val="16"/>
        </w:rPr>
      </w:pPr>
    </w:p>
    <w:p w14:paraId="73BFC2F9" w14:textId="77777777" w:rsidR="005864A9" w:rsidRPr="005F718F" w:rsidRDefault="005864A9">
      <w:pPr>
        <w:spacing w:line="120" w:lineRule="auto"/>
        <w:rPr>
          <w:rStyle w:val="summary"/>
          <w:rFonts w:ascii="Calibri" w:hAnsi="Calibri"/>
        </w:rPr>
      </w:pPr>
    </w:p>
    <w:p w14:paraId="1EA7B409" w14:textId="293B4539" w:rsidR="005864A9" w:rsidRPr="005F718F" w:rsidRDefault="00A710ED">
      <w:pPr>
        <w:pBdr>
          <w:top w:val="single" w:sz="2" w:space="0" w:color="C0C0C0"/>
          <w:left w:val="single" w:sz="2" w:space="0" w:color="C0C0C0"/>
          <w:bottom w:val="single" w:sz="2" w:space="0" w:color="C0C0C0"/>
          <w:right w:val="single" w:sz="2" w:space="0" w:color="C0C0C0"/>
        </w:pBdr>
        <w:shd w:val="clear" w:color="auto" w:fill="E6E6E6"/>
        <w:jc w:val="center"/>
        <w:rPr>
          <w:rStyle w:val="summary"/>
          <w:rFonts w:ascii="Calibri" w:hAnsi="Calibri"/>
          <w:b/>
          <w:bCs/>
          <w:smallCaps/>
          <w:sz w:val="26"/>
          <w:szCs w:val="26"/>
        </w:rPr>
      </w:pPr>
      <w:r>
        <w:rPr>
          <w:rStyle w:val="summary"/>
          <w:rFonts w:ascii="Calibri" w:hAnsi="Calibri"/>
          <w:b/>
          <w:bCs/>
          <w:smallCaps/>
          <w:sz w:val="26"/>
          <w:szCs w:val="26"/>
        </w:rPr>
        <w:t>Highlighted</w:t>
      </w:r>
      <w:r w:rsidR="00DB1221" w:rsidRPr="005F718F">
        <w:rPr>
          <w:rStyle w:val="summary"/>
          <w:rFonts w:ascii="Calibri" w:hAnsi="Calibri"/>
          <w:b/>
          <w:bCs/>
          <w:smallCaps/>
          <w:sz w:val="26"/>
          <w:szCs w:val="26"/>
        </w:rPr>
        <w:t xml:space="preserve"> </w:t>
      </w:r>
      <w:r w:rsidR="00D1582F" w:rsidRPr="005F718F">
        <w:rPr>
          <w:rStyle w:val="summary"/>
          <w:rFonts w:ascii="Calibri" w:hAnsi="Calibri"/>
          <w:b/>
          <w:bCs/>
          <w:smallCaps/>
          <w:sz w:val="26"/>
          <w:szCs w:val="26"/>
        </w:rPr>
        <w:t>Areas of Expertise</w:t>
      </w:r>
      <w:r>
        <w:rPr>
          <w:rStyle w:val="summary"/>
          <w:rFonts w:ascii="Calibri" w:hAnsi="Calibri"/>
          <w:b/>
          <w:bCs/>
          <w:smallCaps/>
          <w:sz w:val="26"/>
          <w:szCs w:val="26"/>
        </w:rPr>
        <w:t xml:space="preserve"> </w:t>
      </w:r>
    </w:p>
    <w:p w14:paraId="1272BA82" w14:textId="77777777" w:rsidR="005864A9" w:rsidRPr="00A710ED" w:rsidRDefault="005864A9">
      <w:pPr>
        <w:widowControl w:val="0"/>
        <w:rPr>
          <w:rStyle w:val="summary"/>
          <w:rFonts w:ascii="Calibri" w:hAnsi="Calibri"/>
          <w:sz w:val="16"/>
          <w:szCs w:val="16"/>
        </w:rPr>
      </w:pPr>
    </w:p>
    <w:p w14:paraId="34098D51" w14:textId="069DB5D4" w:rsidR="005E26FF" w:rsidRDefault="005E26FF" w:rsidP="00370CD7">
      <w:pPr>
        <w:numPr>
          <w:ilvl w:val="0"/>
          <w:numId w:val="2"/>
        </w:numPr>
        <w:spacing w:before="40"/>
        <w:rPr>
          <w:rStyle w:val="summary"/>
          <w:rFonts w:ascii="Calibri" w:hAnsi="Calibri"/>
        </w:rPr>
      </w:pPr>
      <w:r>
        <w:rPr>
          <w:rStyle w:val="summary"/>
          <w:rFonts w:ascii="Calibri" w:hAnsi="Calibri"/>
        </w:rPr>
        <w:t xml:space="preserve">Created curriculum and taught </w:t>
      </w:r>
      <w:r w:rsidR="00C4044C">
        <w:rPr>
          <w:rStyle w:val="summary"/>
          <w:rFonts w:ascii="Calibri" w:hAnsi="Calibri"/>
        </w:rPr>
        <w:t>doctoral level</w:t>
      </w:r>
      <w:r>
        <w:rPr>
          <w:rStyle w:val="summary"/>
          <w:rFonts w:ascii="Calibri" w:hAnsi="Calibri"/>
        </w:rPr>
        <w:t xml:space="preserve"> course at Pacifica Graduate Institute, Somatic Studies, Non-Western &amp; Indigenous Healing Practices, 2013. </w:t>
      </w:r>
    </w:p>
    <w:p w14:paraId="43EEEBB5" w14:textId="7539373B" w:rsidR="005E26FF" w:rsidRDefault="005E26FF" w:rsidP="00370CD7">
      <w:pPr>
        <w:numPr>
          <w:ilvl w:val="0"/>
          <w:numId w:val="2"/>
        </w:numPr>
        <w:spacing w:before="40"/>
        <w:rPr>
          <w:rStyle w:val="summary"/>
          <w:rFonts w:ascii="Calibri" w:hAnsi="Calibri"/>
        </w:rPr>
      </w:pPr>
      <w:r>
        <w:rPr>
          <w:rStyle w:val="summary"/>
          <w:rFonts w:ascii="Calibri" w:hAnsi="Calibri"/>
        </w:rPr>
        <w:t>Speaker and Workshop leader</w:t>
      </w:r>
      <w:r w:rsidR="005B0C0E">
        <w:rPr>
          <w:rStyle w:val="summary"/>
          <w:rFonts w:ascii="Calibri" w:hAnsi="Calibri"/>
        </w:rPr>
        <w:t xml:space="preserve"> focusing on Stress &amp; Anxiety Self-Regulation using Ancient Ritual techniques; a </w:t>
      </w:r>
      <w:r w:rsidR="005B0C0E">
        <w:rPr>
          <w:rStyle w:val="summary"/>
          <w:rFonts w:ascii="Calibri" w:hAnsi="Calibri"/>
        </w:rPr>
        <w:t>Polyvagal Theory</w:t>
      </w:r>
      <w:r w:rsidR="005B0C0E">
        <w:rPr>
          <w:rStyle w:val="summary"/>
          <w:rFonts w:ascii="Calibri" w:hAnsi="Calibri"/>
        </w:rPr>
        <w:t xml:space="preserve"> informed approach. </w:t>
      </w:r>
    </w:p>
    <w:p w14:paraId="7062FD50" w14:textId="0B75D292" w:rsidR="005E26FF" w:rsidRDefault="005E26FF" w:rsidP="00370CD7">
      <w:pPr>
        <w:numPr>
          <w:ilvl w:val="0"/>
          <w:numId w:val="2"/>
        </w:numPr>
        <w:spacing w:before="40"/>
        <w:rPr>
          <w:rStyle w:val="summary"/>
          <w:rFonts w:ascii="Calibri" w:hAnsi="Calibri"/>
        </w:rPr>
      </w:pPr>
      <w:r>
        <w:rPr>
          <w:rStyle w:val="summary"/>
          <w:rFonts w:ascii="Calibri" w:hAnsi="Calibri"/>
        </w:rPr>
        <w:t>Former board member at the C. G. Jung Society, Seattle.</w:t>
      </w:r>
    </w:p>
    <w:p w14:paraId="28FAAC1C" w14:textId="52A3EB70" w:rsidR="00370CD7" w:rsidRPr="00A710ED" w:rsidRDefault="005F718F" w:rsidP="00370CD7">
      <w:pPr>
        <w:numPr>
          <w:ilvl w:val="0"/>
          <w:numId w:val="2"/>
        </w:numPr>
        <w:spacing w:before="40"/>
        <w:rPr>
          <w:rStyle w:val="summary"/>
          <w:rFonts w:ascii="Calibri" w:hAnsi="Calibri"/>
        </w:rPr>
      </w:pPr>
      <w:r w:rsidRPr="00A710ED">
        <w:rPr>
          <w:rStyle w:val="summary"/>
          <w:rFonts w:ascii="Calibri" w:hAnsi="Calibri"/>
        </w:rPr>
        <w:t>10</w:t>
      </w:r>
      <w:r w:rsidR="00370CD7" w:rsidRPr="00A710ED">
        <w:rPr>
          <w:rStyle w:val="summary"/>
          <w:rFonts w:ascii="Calibri" w:hAnsi="Calibri"/>
        </w:rPr>
        <w:t>+ years Senior Management experience in Engineering and Customer Support, reported directly to CEO.</w:t>
      </w:r>
    </w:p>
    <w:p w14:paraId="33A9756E" w14:textId="06F54691" w:rsidR="00370CD7" w:rsidRDefault="00370CD7" w:rsidP="00370CD7">
      <w:pPr>
        <w:numPr>
          <w:ilvl w:val="0"/>
          <w:numId w:val="2"/>
        </w:numPr>
        <w:spacing w:before="40"/>
        <w:rPr>
          <w:rStyle w:val="summary"/>
          <w:rFonts w:ascii="Calibri" w:hAnsi="Calibri"/>
        </w:rPr>
      </w:pPr>
      <w:r w:rsidRPr="00A710ED">
        <w:rPr>
          <w:rStyle w:val="summary"/>
          <w:rFonts w:ascii="Calibri" w:hAnsi="Calibri"/>
        </w:rPr>
        <w:t xml:space="preserve">Market Research and Analysis: Authored comprehensive Clinical Evaluation Reports for European regulatory agencies (MEDDEV </w:t>
      </w:r>
      <w:r w:rsidR="00E3613D" w:rsidRPr="00A710ED">
        <w:rPr>
          <w:rStyle w:val="summary"/>
          <w:rFonts w:ascii="Calibri" w:hAnsi="Calibri"/>
        </w:rPr>
        <w:t>2.7.1 rev 4).</w:t>
      </w:r>
    </w:p>
    <w:p w14:paraId="525B2C55" w14:textId="5320455C" w:rsidR="005F718F" w:rsidRDefault="00E3613D" w:rsidP="005F718F">
      <w:pPr>
        <w:numPr>
          <w:ilvl w:val="0"/>
          <w:numId w:val="2"/>
        </w:numPr>
        <w:spacing w:before="40"/>
        <w:rPr>
          <w:rStyle w:val="summary"/>
          <w:rFonts w:ascii="Calibri" w:hAnsi="Calibri"/>
        </w:rPr>
      </w:pPr>
      <w:r w:rsidRPr="00A710ED">
        <w:rPr>
          <w:rStyle w:val="summary"/>
          <w:rFonts w:ascii="Calibri" w:hAnsi="Calibri"/>
        </w:rPr>
        <w:t>KRI Certified Kundalini Yoga Teacher: 10</w:t>
      </w:r>
      <w:r w:rsidR="00A710ED" w:rsidRPr="00A710ED">
        <w:rPr>
          <w:rStyle w:val="summary"/>
          <w:rFonts w:ascii="Calibri" w:hAnsi="Calibri"/>
        </w:rPr>
        <w:t>+</w:t>
      </w:r>
      <w:r w:rsidRPr="00A710ED">
        <w:rPr>
          <w:rStyle w:val="summary"/>
          <w:rFonts w:ascii="Calibri" w:hAnsi="Calibri"/>
        </w:rPr>
        <w:t xml:space="preserve"> years of consistent teaching Kundalini Yoga/Meditation classes, workshops, and conference presentations (SYTAR and North West Yoga Conference). </w:t>
      </w:r>
      <w:r w:rsidR="005F718F" w:rsidRPr="00A710ED">
        <w:rPr>
          <w:rStyle w:val="summary"/>
          <w:rFonts w:ascii="Calibri" w:hAnsi="Calibri"/>
        </w:rPr>
        <w:t xml:space="preserve">Maintain a daily </w:t>
      </w:r>
      <w:r w:rsidR="00A710ED" w:rsidRPr="00A710ED">
        <w:rPr>
          <w:rStyle w:val="summary"/>
          <w:rFonts w:ascii="Calibri" w:hAnsi="Calibri"/>
          <w:i/>
        </w:rPr>
        <w:t>sadhana</w:t>
      </w:r>
      <w:r w:rsidR="00A710ED" w:rsidRPr="00A710ED">
        <w:rPr>
          <w:rStyle w:val="summary"/>
          <w:rFonts w:ascii="Calibri" w:hAnsi="Calibri"/>
        </w:rPr>
        <w:t xml:space="preserve"> </w:t>
      </w:r>
      <w:r w:rsidR="005F718F" w:rsidRPr="00A710ED">
        <w:rPr>
          <w:rStyle w:val="summary"/>
          <w:rFonts w:ascii="Calibri" w:hAnsi="Calibri"/>
        </w:rPr>
        <w:t>practice.</w:t>
      </w:r>
    </w:p>
    <w:p w14:paraId="38037992" w14:textId="4BD97EFD" w:rsidR="005E26FF" w:rsidRPr="00A710ED" w:rsidRDefault="005E26FF" w:rsidP="005F718F">
      <w:pPr>
        <w:numPr>
          <w:ilvl w:val="0"/>
          <w:numId w:val="2"/>
        </w:numPr>
        <w:spacing w:before="40"/>
        <w:rPr>
          <w:rFonts w:ascii="Calibri" w:hAnsi="Calibri"/>
        </w:rPr>
      </w:pPr>
      <w:r>
        <w:rPr>
          <w:rFonts w:ascii="Calibri" w:hAnsi="Calibri"/>
        </w:rPr>
        <w:t>Licensed HeartMath® provider</w:t>
      </w:r>
      <w:r w:rsidR="005E5B22">
        <w:rPr>
          <w:rFonts w:ascii="Calibri" w:hAnsi="Calibri"/>
        </w:rPr>
        <w:t xml:space="preserve"> for Stress, High-Functioning Anxiety and Stress-Induced Depression.</w:t>
      </w:r>
    </w:p>
    <w:p w14:paraId="4AA64F30" w14:textId="57A41E73" w:rsidR="00F365D8" w:rsidRPr="00A710ED" w:rsidRDefault="00F365D8" w:rsidP="00347C6C">
      <w:pPr>
        <w:numPr>
          <w:ilvl w:val="0"/>
          <w:numId w:val="2"/>
        </w:numPr>
        <w:spacing w:before="40"/>
        <w:rPr>
          <w:rStyle w:val="summary"/>
          <w:rFonts w:ascii="Calibri" w:hAnsi="Calibri"/>
        </w:rPr>
      </w:pPr>
      <w:r w:rsidRPr="00A710ED">
        <w:rPr>
          <w:rFonts w:ascii="Calibri" w:hAnsi="Calibri"/>
          <w:color w:val="000000" w:themeColor="text1"/>
        </w:rPr>
        <w:t>Excellent communication, interpersonal, organizational and customer service skills: experience in listening with intuitive depth, building team coherence, collaboration, and coaching skills.</w:t>
      </w:r>
    </w:p>
    <w:p w14:paraId="34F6947C" w14:textId="77777777" w:rsidR="00370CD7" w:rsidRPr="005F718F" w:rsidRDefault="00370CD7">
      <w:pPr>
        <w:widowControl w:val="0"/>
        <w:rPr>
          <w:rStyle w:val="summary"/>
          <w:rFonts w:ascii="Calibri" w:hAnsi="Calibri"/>
          <w:sz w:val="16"/>
          <w:szCs w:val="16"/>
        </w:rPr>
      </w:pPr>
    </w:p>
    <w:p w14:paraId="5669CABE" w14:textId="77777777" w:rsidR="005864A9" w:rsidRPr="005F718F" w:rsidRDefault="005864A9">
      <w:pPr>
        <w:spacing w:line="120" w:lineRule="auto"/>
        <w:rPr>
          <w:rStyle w:val="summary"/>
          <w:rFonts w:ascii="Calibri" w:hAnsi="Calibri"/>
          <w:sz w:val="16"/>
          <w:szCs w:val="16"/>
        </w:rPr>
      </w:pPr>
    </w:p>
    <w:p w14:paraId="3393B9BC" w14:textId="77777777" w:rsidR="005864A9" w:rsidRPr="005F718F" w:rsidRDefault="00D1582F">
      <w:pPr>
        <w:pBdr>
          <w:top w:val="single" w:sz="2" w:space="0" w:color="C0C0C0"/>
          <w:left w:val="single" w:sz="2" w:space="0" w:color="C0C0C0"/>
          <w:bottom w:val="single" w:sz="2" w:space="0" w:color="C0C0C0"/>
          <w:right w:val="single" w:sz="2" w:space="0" w:color="C0C0C0"/>
        </w:pBdr>
        <w:shd w:val="clear" w:color="auto" w:fill="E6E6E6"/>
        <w:jc w:val="center"/>
        <w:rPr>
          <w:rStyle w:val="summary"/>
          <w:rFonts w:ascii="Calibri" w:hAnsi="Calibri"/>
          <w:b/>
          <w:bCs/>
          <w:smallCaps/>
          <w:sz w:val="26"/>
          <w:szCs w:val="26"/>
        </w:rPr>
      </w:pPr>
      <w:r w:rsidRPr="005F718F">
        <w:rPr>
          <w:rStyle w:val="summary"/>
          <w:rFonts w:ascii="Calibri" w:hAnsi="Calibri"/>
          <w:b/>
          <w:bCs/>
          <w:smallCaps/>
          <w:sz w:val="26"/>
          <w:szCs w:val="26"/>
        </w:rPr>
        <w:t>Professional Profile</w:t>
      </w:r>
    </w:p>
    <w:p w14:paraId="45492B8D" w14:textId="77777777" w:rsidR="005864A9" w:rsidRPr="005F718F" w:rsidRDefault="005864A9">
      <w:pPr>
        <w:tabs>
          <w:tab w:val="left" w:pos="144"/>
          <w:tab w:val="right" w:pos="10080"/>
        </w:tabs>
        <w:rPr>
          <w:rStyle w:val="summary"/>
          <w:rFonts w:ascii="Calibri" w:hAnsi="Calibri"/>
          <w:sz w:val="16"/>
          <w:szCs w:val="16"/>
        </w:rPr>
      </w:pPr>
    </w:p>
    <w:p w14:paraId="3825B719" w14:textId="77777777" w:rsidR="00B57C5C" w:rsidRPr="003A7C95" w:rsidRDefault="00B57C5C" w:rsidP="00B57C5C">
      <w:pPr>
        <w:tabs>
          <w:tab w:val="left" w:pos="144"/>
          <w:tab w:val="right" w:pos="10080"/>
        </w:tabs>
        <w:rPr>
          <w:rStyle w:val="summary"/>
          <w:rFonts w:ascii="Calibri" w:hAnsi="Calibri"/>
        </w:rPr>
      </w:pPr>
      <w:r w:rsidRPr="003A7C95">
        <w:rPr>
          <w:rStyle w:val="summary"/>
          <w:rFonts w:ascii="Calibri" w:hAnsi="Calibri"/>
          <w:smallCaps/>
          <w:sz w:val="24"/>
          <w:szCs w:val="24"/>
        </w:rPr>
        <w:t>Anne Taylor Enterprises,</w:t>
      </w:r>
      <w:r w:rsidRPr="003A7C95">
        <w:rPr>
          <w:rStyle w:val="summary"/>
          <w:rFonts w:ascii="Calibri" w:hAnsi="Calibri"/>
        </w:rPr>
        <w:t xml:space="preserve"> Camano Island, WA</w:t>
      </w:r>
      <w:r w:rsidRPr="003A7C95">
        <w:rPr>
          <w:rStyle w:val="summary"/>
          <w:rFonts w:ascii="Calibri" w:hAnsi="Calibri"/>
        </w:rPr>
        <w:tab/>
      </w:r>
      <w:r w:rsidRPr="003A7C95">
        <w:rPr>
          <w:rStyle w:val="summary"/>
          <w:rFonts w:ascii="Calibri" w:hAnsi="Calibri"/>
          <w:b/>
          <w:bCs/>
        </w:rPr>
        <w:t>1997 – Present</w:t>
      </w:r>
      <w:r w:rsidRPr="003A7C95">
        <w:rPr>
          <w:rStyle w:val="summary"/>
          <w:rFonts w:ascii="Calibri" w:hAnsi="Calibri"/>
        </w:rPr>
        <w:t xml:space="preserve"> </w:t>
      </w:r>
    </w:p>
    <w:p w14:paraId="19EE071C" w14:textId="77777777" w:rsidR="00B57C5C" w:rsidRPr="003A7C95" w:rsidRDefault="00B57C5C" w:rsidP="00B57C5C">
      <w:pPr>
        <w:tabs>
          <w:tab w:val="left" w:pos="144"/>
          <w:tab w:val="right" w:pos="10080"/>
        </w:tabs>
        <w:rPr>
          <w:rStyle w:val="summary"/>
          <w:rFonts w:ascii="Calibri" w:hAnsi="Calibri"/>
          <w:b/>
          <w:bCs/>
        </w:rPr>
      </w:pPr>
      <w:r w:rsidRPr="003A7C95">
        <w:rPr>
          <w:rStyle w:val="summary"/>
          <w:rFonts w:ascii="Calibri" w:hAnsi="Calibri"/>
        </w:rPr>
        <w:tab/>
      </w:r>
      <w:r w:rsidRPr="003A7C95">
        <w:rPr>
          <w:rStyle w:val="summary"/>
          <w:rFonts w:ascii="Calibri" w:hAnsi="Calibri"/>
          <w:b/>
          <w:bCs/>
        </w:rPr>
        <w:t>Founder</w:t>
      </w:r>
    </w:p>
    <w:p w14:paraId="0863A283" w14:textId="7ECBE2F5" w:rsidR="005E26FF" w:rsidRPr="003A7C95" w:rsidRDefault="00B57C5C" w:rsidP="00B57C5C">
      <w:pPr>
        <w:tabs>
          <w:tab w:val="left" w:pos="144"/>
          <w:tab w:val="right" w:pos="10080"/>
        </w:tabs>
        <w:spacing w:before="40"/>
        <w:ind w:left="144"/>
        <w:rPr>
          <w:rStyle w:val="summary"/>
          <w:rFonts w:ascii="Calibri" w:hAnsi="Calibri"/>
          <w:i/>
          <w:iCs/>
        </w:rPr>
      </w:pPr>
      <w:r w:rsidRPr="003A7C95">
        <w:rPr>
          <w:rStyle w:val="summary"/>
          <w:rFonts w:ascii="Calibri" w:hAnsi="Calibri"/>
          <w:i/>
          <w:iCs/>
        </w:rPr>
        <w:t xml:space="preserve">Further career focus in integrative medicine, </w:t>
      </w:r>
      <w:r w:rsidR="00FC31DD">
        <w:rPr>
          <w:rStyle w:val="summary"/>
          <w:rFonts w:ascii="Calibri" w:hAnsi="Calibri"/>
          <w:i/>
          <w:iCs/>
        </w:rPr>
        <w:t>depth psychology, and Wisdom traditions</w:t>
      </w:r>
      <w:r w:rsidRPr="003A7C95">
        <w:rPr>
          <w:rStyle w:val="summary"/>
          <w:rFonts w:ascii="Calibri" w:hAnsi="Calibri"/>
          <w:i/>
          <w:iCs/>
        </w:rPr>
        <w:t>.</w:t>
      </w:r>
    </w:p>
    <w:p w14:paraId="45F2A8D4" w14:textId="13F701B0" w:rsidR="005E26FF" w:rsidRPr="00BD5FC2" w:rsidRDefault="005E26FF" w:rsidP="00B57C5C">
      <w:pPr>
        <w:numPr>
          <w:ilvl w:val="0"/>
          <w:numId w:val="4"/>
        </w:numPr>
        <w:spacing w:before="40"/>
        <w:rPr>
          <w:rStyle w:val="summary"/>
          <w:rFonts w:ascii="Calibri" w:hAnsi="Calibri"/>
          <w:smallCaps/>
        </w:rPr>
      </w:pPr>
      <w:r w:rsidRPr="003A7C95">
        <w:rPr>
          <w:rStyle w:val="summary"/>
          <w:rFonts w:ascii="Calibri" w:hAnsi="Calibri"/>
        </w:rPr>
        <w:t>Founder</w:t>
      </w:r>
      <w:r w:rsidRPr="003A7C95">
        <w:rPr>
          <w:rStyle w:val="summary"/>
          <w:rFonts w:ascii="Calibri" w:hAnsi="Calibri"/>
          <w:smallCaps/>
        </w:rPr>
        <w:t>, How to Relieve Stress Naturally</w:t>
      </w:r>
      <w:r w:rsidR="003A7C95" w:rsidRPr="003A7C95">
        <w:rPr>
          <w:rStyle w:val="summary"/>
          <w:rFonts w:ascii="Calibri" w:hAnsi="Calibri"/>
          <w:smallCaps/>
        </w:rPr>
        <w:t>;</w:t>
      </w:r>
      <w:r w:rsidR="00BD5FC2">
        <w:rPr>
          <w:rStyle w:val="summary"/>
          <w:rFonts w:ascii="Calibri" w:hAnsi="Calibri"/>
          <w:smallCaps/>
        </w:rPr>
        <w:t xml:space="preserve"> </w:t>
      </w:r>
      <w:r w:rsidR="003A7C95" w:rsidRPr="00BD5FC2">
        <w:rPr>
          <w:rStyle w:val="summary"/>
          <w:rFonts w:ascii="Calibri" w:hAnsi="Calibri"/>
          <w:smallCaps/>
        </w:rPr>
        <w:t>https://HowToReleiveStressNaturally.com</w:t>
      </w:r>
    </w:p>
    <w:p w14:paraId="511B8111" w14:textId="0CCA8450" w:rsidR="00B57C5C" w:rsidRPr="003A7C95" w:rsidRDefault="00B57C5C" w:rsidP="00B57C5C">
      <w:pPr>
        <w:numPr>
          <w:ilvl w:val="0"/>
          <w:numId w:val="4"/>
        </w:numPr>
        <w:spacing w:before="40"/>
        <w:rPr>
          <w:rStyle w:val="summary"/>
          <w:rFonts w:ascii="Calibri" w:hAnsi="Calibri"/>
          <w:smallCaps/>
        </w:rPr>
      </w:pPr>
      <w:r w:rsidRPr="003A7C95">
        <w:rPr>
          <w:rStyle w:val="summary"/>
          <w:rFonts w:ascii="Calibri" w:hAnsi="Calibri"/>
        </w:rPr>
        <w:t>Workshop leader focused on Kundalini yoga</w:t>
      </w:r>
      <w:r w:rsidR="00BD5FC2">
        <w:rPr>
          <w:rStyle w:val="summary"/>
          <w:rFonts w:ascii="Calibri" w:hAnsi="Calibri"/>
        </w:rPr>
        <w:t>, Heart Coherence, &amp; Depth Psychology</w:t>
      </w:r>
      <w:r w:rsidRPr="003A7C95">
        <w:rPr>
          <w:rStyle w:val="summary"/>
          <w:rFonts w:ascii="Calibri" w:hAnsi="Calibri"/>
        </w:rPr>
        <w:t xml:space="preserve"> and meditation. </w:t>
      </w:r>
    </w:p>
    <w:p w14:paraId="5DDAA98D" w14:textId="104093A4" w:rsidR="00B57C5C" w:rsidRPr="00FC31DD" w:rsidRDefault="008F1FFB" w:rsidP="00B57C5C">
      <w:pPr>
        <w:numPr>
          <w:ilvl w:val="0"/>
          <w:numId w:val="4"/>
        </w:numPr>
        <w:spacing w:before="40"/>
        <w:rPr>
          <w:rStyle w:val="summary"/>
          <w:rFonts w:ascii="Calibri" w:hAnsi="Calibri"/>
          <w:smallCaps/>
        </w:rPr>
      </w:pPr>
      <w:r w:rsidRPr="003A7C95">
        <w:rPr>
          <w:rStyle w:val="summary"/>
          <w:rFonts w:ascii="Calibri" w:hAnsi="Calibri"/>
        </w:rPr>
        <w:t xml:space="preserve">Stress Management </w:t>
      </w:r>
      <w:r w:rsidR="005E5B22" w:rsidRPr="003A7C95">
        <w:rPr>
          <w:rStyle w:val="summary"/>
          <w:rFonts w:ascii="Calibri" w:hAnsi="Calibri"/>
        </w:rPr>
        <w:t>Consultant (Western and Non-Western modalities)</w:t>
      </w:r>
    </w:p>
    <w:p w14:paraId="2913CA04" w14:textId="71009B51" w:rsidR="00FC31DD" w:rsidRPr="00FC31DD" w:rsidRDefault="00FC31DD" w:rsidP="00B57C5C">
      <w:pPr>
        <w:numPr>
          <w:ilvl w:val="0"/>
          <w:numId w:val="4"/>
        </w:numPr>
        <w:spacing w:before="40"/>
        <w:rPr>
          <w:rStyle w:val="summary"/>
          <w:rFonts w:ascii="Calibri" w:hAnsi="Calibri"/>
          <w:smallCaps/>
        </w:rPr>
      </w:pPr>
      <w:r w:rsidRPr="003A7C95">
        <w:rPr>
          <w:rStyle w:val="summary"/>
          <w:rFonts w:ascii="Calibri" w:hAnsi="Calibri"/>
        </w:rPr>
        <w:t>K</w:t>
      </w:r>
      <w:r w:rsidRPr="003A7C95">
        <w:rPr>
          <w:rStyle w:val="summary"/>
          <w:rFonts w:ascii="Calibri" w:hAnsi="Calibri"/>
          <w:i/>
          <w:iCs/>
        </w:rPr>
        <w:t>undalini</w:t>
      </w:r>
      <w:r w:rsidRPr="003A7C95">
        <w:rPr>
          <w:rStyle w:val="summary"/>
          <w:rFonts w:ascii="Calibri" w:hAnsi="Calibri"/>
        </w:rPr>
        <w:t xml:space="preserve"> yoga and meditation Teacher, </w:t>
      </w:r>
      <w:r>
        <w:rPr>
          <w:rStyle w:val="summary"/>
          <w:rFonts w:ascii="Calibri" w:hAnsi="Calibri"/>
        </w:rPr>
        <w:t xml:space="preserve">Camano Island and </w:t>
      </w:r>
      <w:r w:rsidRPr="003A7C95">
        <w:rPr>
          <w:rStyle w:val="summary"/>
          <w:rFonts w:ascii="Calibri" w:hAnsi="Calibri"/>
        </w:rPr>
        <w:t xml:space="preserve">Issaquah, WA. </w:t>
      </w:r>
    </w:p>
    <w:p w14:paraId="1A511277" w14:textId="77777777" w:rsidR="008F5CB2" w:rsidRPr="008F5CB2" w:rsidRDefault="008F5CB2" w:rsidP="00CB6A0D">
      <w:pPr>
        <w:tabs>
          <w:tab w:val="left" w:pos="144"/>
          <w:tab w:val="right" w:pos="10080"/>
        </w:tabs>
        <w:spacing w:before="40"/>
        <w:ind w:left="144"/>
        <w:rPr>
          <w:rStyle w:val="summary"/>
          <w:rFonts w:ascii="Calibri" w:hAnsi="Calibri"/>
          <w:smallCaps/>
          <w:sz w:val="24"/>
          <w:szCs w:val="24"/>
        </w:rPr>
      </w:pPr>
    </w:p>
    <w:p w14:paraId="23189A4A" w14:textId="77777777" w:rsidR="005864A9" w:rsidRPr="005F718F" w:rsidRDefault="00D1582F">
      <w:pPr>
        <w:tabs>
          <w:tab w:val="left" w:pos="144"/>
          <w:tab w:val="right" w:pos="10080"/>
        </w:tabs>
        <w:rPr>
          <w:rStyle w:val="summary"/>
          <w:rFonts w:ascii="Calibri" w:hAnsi="Calibri"/>
          <w:smallCaps/>
          <w:sz w:val="24"/>
          <w:szCs w:val="24"/>
        </w:rPr>
      </w:pPr>
      <w:r w:rsidRPr="005F718F">
        <w:rPr>
          <w:rStyle w:val="summary"/>
          <w:rFonts w:ascii="Calibri" w:hAnsi="Calibri"/>
          <w:smallCaps/>
          <w:sz w:val="24"/>
          <w:szCs w:val="24"/>
        </w:rPr>
        <w:t>Spacelabs Healthcare, Snoqualmie, WA</w:t>
      </w:r>
      <w:r w:rsidRPr="005F718F">
        <w:rPr>
          <w:rStyle w:val="summary"/>
          <w:rFonts w:ascii="Calibri" w:hAnsi="Calibri"/>
          <w:smallCaps/>
          <w:sz w:val="24"/>
          <w:szCs w:val="24"/>
        </w:rPr>
        <w:tab/>
      </w:r>
      <w:r w:rsidRPr="005F718F">
        <w:rPr>
          <w:rStyle w:val="summary"/>
          <w:rFonts w:ascii="Calibri" w:hAnsi="Calibri"/>
          <w:b/>
          <w:bCs/>
        </w:rPr>
        <w:t>2014 – 2016</w:t>
      </w:r>
    </w:p>
    <w:p w14:paraId="01E3C91A" w14:textId="77777777" w:rsidR="00261F95" w:rsidRPr="005F718F" w:rsidRDefault="00D1582F" w:rsidP="00261F95">
      <w:pPr>
        <w:tabs>
          <w:tab w:val="left" w:pos="144"/>
          <w:tab w:val="right" w:pos="10080"/>
        </w:tabs>
        <w:rPr>
          <w:rStyle w:val="summary"/>
          <w:rFonts w:ascii="Calibri" w:hAnsi="Calibri"/>
          <w:b/>
          <w:bCs/>
        </w:rPr>
      </w:pPr>
      <w:r w:rsidRPr="005F718F">
        <w:rPr>
          <w:rStyle w:val="summary"/>
          <w:rFonts w:ascii="Calibri" w:hAnsi="Calibri"/>
          <w:smallCaps/>
          <w:sz w:val="24"/>
          <w:szCs w:val="24"/>
        </w:rPr>
        <w:t xml:space="preserve">  </w:t>
      </w:r>
      <w:r w:rsidRPr="005F718F">
        <w:rPr>
          <w:rStyle w:val="summary"/>
          <w:rFonts w:ascii="Calibri" w:hAnsi="Calibri"/>
          <w:b/>
          <w:bCs/>
        </w:rPr>
        <w:t>Consultant/Clinical Evaluation Reports</w:t>
      </w:r>
    </w:p>
    <w:p w14:paraId="414BBC1E" w14:textId="2F4C8310" w:rsidR="00E3613D" w:rsidRPr="005F718F" w:rsidRDefault="00E3613D" w:rsidP="00E3613D">
      <w:pPr>
        <w:pStyle w:val="ListParagraph"/>
        <w:numPr>
          <w:ilvl w:val="0"/>
          <w:numId w:val="8"/>
        </w:numPr>
        <w:ind w:right="180"/>
        <w:rPr>
          <w:rFonts w:ascii="Calibri" w:eastAsia="SimSun" w:hAnsi="Calibri" w:cs="Times New Roman"/>
          <w:sz w:val="24"/>
          <w:szCs w:val="24"/>
        </w:rPr>
      </w:pPr>
      <w:r w:rsidRPr="005F718F">
        <w:rPr>
          <w:rFonts w:ascii="Calibri" w:eastAsiaTheme="minorEastAsia" w:hAnsi="Calibri" w:cs="Times New Roman"/>
          <w:bCs/>
          <w:sz w:val="24"/>
          <w:szCs w:val="24"/>
        </w:rPr>
        <w:t xml:space="preserve">Primary author and clinical researcher for </w:t>
      </w:r>
      <w:r w:rsidRPr="00CB6A0D">
        <w:rPr>
          <w:rFonts w:ascii="Calibri" w:hAnsi="Calibri" w:cs="Times New Roman"/>
          <w:sz w:val="24"/>
          <w:szCs w:val="24"/>
        </w:rPr>
        <w:t xml:space="preserve">Clinical Evaluation Reports </w:t>
      </w:r>
      <w:r w:rsidRPr="005F718F">
        <w:rPr>
          <w:rFonts w:ascii="Calibri" w:hAnsi="Calibri" w:cs="Times New Roman"/>
          <w:sz w:val="24"/>
          <w:szCs w:val="24"/>
        </w:rPr>
        <w:t xml:space="preserve">(CERs), </w:t>
      </w:r>
      <w:r w:rsidRPr="005F718F">
        <w:rPr>
          <w:rFonts w:ascii="Calibri" w:eastAsia="SimSun" w:hAnsi="Calibri" w:cs="Times New Roman"/>
          <w:sz w:val="24"/>
          <w:szCs w:val="24"/>
        </w:rPr>
        <w:t xml:space="preserve">performed in accordance with the requirements of Annex X, MDD, and with European Commissions Guideline MEDDEV 2.7/1 revision 4, </w:t>
      </w:r>
      <w:r w:rsidRPr="005F718F">
        <w:rPr>
          <w:rFonts w:ascii="Calibri" w:eastAsia="SimSun" w:hAnsi="Calibri" w:cs="Times New Roman"/>
          <w:i/>
          <w:iCs/>
          <w:sz w:val="24"/>
          <w:szCs w:val="24"/>
        </w:rPr>
        <w:t>Evaluation of Clinical Data: A Guide for Manufacturers and Notified Bodies Under Directives 93/42/EEC and 09/385/EEC</w:t>
      </w:r>
      <w:r w:rsidRPr="005F718F">
        <w:rPr>
          <w:rFonts w:ascii="Calibri" w:eastAsia="SimSun" w:hAnsi="Calibri" w:cs="Times New Roman"/>
          <w:sz w:val="24"/>
          <w:szCs w:val="24"/>
        </w:rPr>
        <w:t xml:space="preserve">. </w:t>
      </w:r>
    </w:p>
    <w:p w14:paraId="1AA6911C" w14:textId="14D211C9" w:rsidR="005864A9" w:rsidRPr="005F718F" w:rsidRDefault="00E3613D" w:rsidP="00E3613D">
      <w:pPr>
        <w:pStyle w:val="ListParagraph"/>
        <w:numPr>
          <w:ilvl w:val="0"/>
          <w:numId w:val="8"/>
        </w:numPr>
        <w:tabs>
          <w:tab w:val="left" w:pos="144"/>
          <w:tab w:val="right" w:pos="10080"/>
        </w:tabs>
        <w:rPr>
          <w:rStyle w:val="summary"/>
          <w:rFonts w:ascii="Calibri" w:hAnsi="Calibri"/>
          <w:b/>
          <w:bCs/>
        </w:rPr>
      </w:pPr>
      <w:r w:rsidRPr="005F718F">
        <w:rPr>
          <w:rFonts w:ascii="Calibri" w:eastAsia="SimSun" w:hAnsi="Calibri" w:cs="Times New Roman"/>
          <w:sz w:val="24"/>
          <w:szCs w:val="24"/>
        </w:rPr>
        <w:t xml:space="preserve">Targeted analysis for TÜV (EU) included: Executive summary, Scope of Clinical Evaluation, Clinical Background (state of the art), Clinical Date from Literature, Analysis of Clinical Data, </w:t>
      </w:r>
      <w:r w:rsidRPr="005F718F">
        <w:rPr>
          <w:rFonts w:ascii="Calibri" w:hAnsi="Calibri" w:cs="Times New Roman"/>
          <w:color w:val="212121"/>
          <w:sz w:val="24"/>
          <w:szCs w:val="24"/>
          <w:shd w:val="clear" w:color="auto" w:fill="FFFFFF"/>
        </w:rPr>
        <w:t xml:space="preserve">Post-Market </w:t>
      </w:r>
      <w:r w:rsidRPr="005F718F">
        <w:rPr>
          <w:rFonts w:ascii="Calibri" w:hAnsi="Calibri" w:cs="Times New Roman"/>
          <w:color w:val="212121"/>
          <w:sz w:val="24"/>
          <w:szCs w:val="24"/>
          <w:shd w:val="clear" w:color="auto" w:fill="FFFFFF"/>
        </w:rPr>
        <w:lastRenderedPageBreak/>
        <w:t>Surveillance (PMS) Plan, Post-Market Clinical Follow-up (PMCF) Plan, PMCF Report, Summary of Safety and Clinical Performance (SSCP), all integrated into CER.</w:t>
      </w:r>
      <w:r w:rsidR="00D1582F" w:rsidRPr="005F718F">
        <w:rPr>
          <w:rStyle w:val="summary"/>
          <w:rFonts w:ascii="Calibri" w:hAnsi="Calibri"/>
          <w:b/>
          <w:bCs/>
        </w:rPr>
        <w:tab/>
      </w:r>
    </w:p>
    <w:p w14:paraId="0319AE87" w14:textId="77777777" w:rsidR="005864A9" w:rsidRPr="005F718F" w:rsidRDefault="00D1582F">
      <w:pPr>
        <w:tabs>
          <w:tab w:val="left" w:pos="144"/>
          <w:tab w:val="right" w:pos="10080"/>
        </w:tabs>
        <w:rPr>
          <w:rStyle w:val="summary"/>
          <w:rFonts w:ascii="Calibri" w:hAnsi="Calibri"/>
          <w:smallCaps/>
          <w:sz w:val="24"/>
          <w:szCs w:val="24"/>
        </w:rPr>
      </w:pPr>
      <w:r w:rsidRPr="005F718F">
        <w:rPr>
          <w:rStyle w:val="summary"/>
          <w:rFonts w:ascii="Calibri" w:hAnsi="Calibri"/>
          <w:smallCaps/>
          <w:sz w:val="24"/>
          <w:szCs w:val="24"/>
        </w:rPr>
        <w:tab/>
      </w:r>
      <w:r w:rsidRPr="005F718F">
        <w:rPr>
          <w:rStyle w:val="summary"/>
          <w:rFonts w:ascii="Calibri" w:hAnsi="Calibri"/>
          <w:b/>
          <w:bCs/>
        </w:rPr>
        <w:t>Product Complaint Specialist/Technical Support</w:t>
      </w:r>
      <w:r w:rsidRPr="005F718F">
        <w:rPr>
          <w:rStyle w:val="summary"/>
          <w:rFonts w:ascii="Calibri" w:hAnsi="Calibri"/>
          <w:smallCaps/>
          <w:sz w:val="24"/>
          <w:szCs w:val="24"/>
        </w:rPr>
        <w:tab/>
      </w:r>
      <w:r w:rsidRPr="005F718F">
        <w:rPr>
          <w:rStyle w:val="summary"/>
          <w:rFonts w:ascii="Calibri" w:hAnsi="Calibri"/>
        </w:rPr>
        <w:t xml:space="preserve"> </w:t>
      </w:r>
    </w:p>
    <w:p w14:paraId="0B4922E0" w14:textId="77777777" w:rsidR="005864A9" w:rsidRPr="005F718F" w:rsidRDefault="00D1582F" w:rsidP="00261F95">
      <w:pPr>
        <w:numPr>
          <w:ilvl w:val="0"/>
          <w:numId w:val="9"/>
        </w:numPr>
        <w:tabs>
          <w:tab w:val="left" w:pos="144"/>
          <w:tab w:val="right" w:pos="10080"/>
        </w:tabs>
        <w:spacing w:before="40"/>
        <w:rPr>
          <w:rStyle w:val="summary"/>
          <w:rFonts w:ascii="Calibri" w:hAnsi="Calibri"/>
          <w:smallCaps/>
          <w:sz w:val="24"/>
          <w:szCs w:val="24"/>
        </w:rPr>
      </w:pPr>
      <w:r w:rsidRPr="005F718F">
        <w:rPr>
          <w:rStyle w:val="summary"/>
          <w:rFonts w:ascii="Calibri" w:hAnsi="Calibri"/>
        </w:rPr>
        <w:t>Investigate medical device (heart monitoring) complaints according to all regulatory requirements instilled by the various agencies such as the FDA.</w:t>
      </w:r>
    </w:p>
    <w:p w14:paraId="4EFD0E94" w14:textId="55CF9026" w:rsidR="005F718F" w:rsidRDefault="00D1582F" w:rsidP="005F718F">
      <w:pPr>
        <w:numPr>
          <w:ilvl w:val="0"/>
          <w:numId w:val="9"/>
        </w:numPr>
        <w:tabs>
          <w:tab w:val="left" w:pos="144"/>
          <w:tab w:val="right" w:pos="10080"/>
        </w:tabs>
        <w:spacing w:before="40"/>
        <w:rPr>
          <w:rStyle w:val="summary"/>
          <w:rFonts w:ascii="Calibri" w:hAnsi="Calibri"/>
          <w:smallCaps/>
          <w:sz w:val="24"/>
          <w:szCs w:val="24"/>
        </w:rPr>
      </w:pPr>
      <w:r w:rsidRPr="005F718F">
        <w:rPr>
          <w:rStyle w:val="summary"/>
          <w:rFonts w:ascii="Calibri" w:hAnsi="Calibri"/>
        </w:rPr>
        <w:t xml:space="preserve">Assures complaints from written, electronic, and oral communications are researched and documented in </w:t>
      </w:r>
      <w:r w:rsidRPr="005F718F">
        <w:rPr>
          <w:rStyle w:val="summary"/>
          <w:rFonts w:ascii="Calibri" w:hAnsi="Calibri"/>
        </w:rPr>
        <w:tab/>
        <w:t xml:space="preserve">accordance with procedure in compliance with FDA and International regulatory guidelines in preparation for audit. </w:t>
      </w:r>
    </w:p>
    <w:p w14:paraId="16D9EED4" w14:textId="77777777" w:rsidR="005F718F" w:rsidRPr="005F718F" w:rsidRDefault="005F718F" w:rsidP="005F718F">
      <w:pPr>
        <w:tabs>
          <w:tab w:val="left" w:pos="144"/>
          <w:tab w:val="right" w:pos="10080"/>
        </w:tabs>
        <w:spacing w:before="40"/>
        <w:ind w:left="360"/>
        <w:rPr>
          <w:rStyle w:val="summary"/>
          <w:rFonts w:ascii="Calibri" w:hAnsi="Calibri"/>
          <w:smallCaps/>
          <w:sz w:val="24"/>
          <w:szCs w:val="24"/>
        </w:rPr>
      </w:pPr>
    </w:p>
    <w:p w14:paraId="743E115B" w14:textId="77777777" w:rsidR="005F718F" w:rsidRDefault="00D1582F" w:rsidP="005F718F">
      <w:pPr>
        <w:tabs>
          <w:tab w:val="left" w:pos="144"/>
          <w:tab w:val="right" w:pos="10080"/>
        </w:tabs>
        <w:ind w:left="90"/>
        <w:rPr>
          <w:rStyle w:val="summary"/>
          <w:rFonts w:ascii="Calibri" w:hAnsi="Calibri"/>
          <w:smallCaps/>
          <w:sz w:val="24"/>
          <w:szCs w:val="24"/>
        </w:rPr>
      </w:pPr>
      <w:r w:rsidRPr="00CB6A0D">
        <w:rPr>
          <w:rStyle w:val="summary"/>
          <w:rFonts w:ascii="Calibri" w:hAnsi="Calibri"/>
          <w:smallCaps/>
          <w:sz w:val="24"/>
          <w:szCs w:val="24"/>
        </w:rPr>
        <w:t>Pacifica Graduate Institute, Carpinteria, CA</w:t>
      </w:r>
      <w:r w:rsidRPr="005F718F">
        <w:rPr>
          <w:rStyle w:val="summary"/>
          <w:rFonts w:ascii="Calibri" w:hAnsi="Calibri"/>
          <w:smallCaps/>
          <w:sz w:val="24"/>
          <w:szCs w:val="24"/>
        </w:rPr>
        <w:tab/>
      </w:r>
      <w:r w:rsidRPr="005F718F">
        <w:rPr>
          <w:rStyle w:val="summary"/>
          <w:rFonts w:ascii="Calibri" w:hAnsi="Calibri"/>
          <w:b/>
          <w:bCs/>
          <w:smallCaps/>
        </w:rPr>
        <w:t>2013 Spring Quarter</w:t>
      </w:r>
      <w:r w:rsidRPr="005F718F">
        <w:rPr>
          <w:rStyle w:val="summary"/>
          <w:rFonts w:ascii="Calibri" w:hAnsi="Calibri"/>
          <w:smallCaps/>
          <w:sz w:val="24"/>
          <w:szCs w:val="24"/>
        </w:rPr>
        <w:tab/>
      </w:r>
      <w:r w:rsidRPr="005F718F">
        <w:rPr>
          <w:rStyle w:val="summary"/>
          <w:rFonts w:ascii="Calibri" w:hAnsi="Calibri"/>
          <w:b/>
          <w:bCs/>
        </w:rPr>
        <w:t>Adjunct Professor Depth Psychology with emphasis on Somatic Studies</w:t>
      </w:r>
      <w:r w:rsidRPr="005F718F">
        <w:rPr>
          <w:rStyle w:val="summary"/>
          <w:rFonts w:ascii="Calibri" w:hAnsi="Calibri"/>
          <w:smallCaps/>
          <w:sz w:val="24"/>
          <w:szCs w:val="24"/>
        </w:rPr>
        <w:tab/>
      </w:r>
    </w:p>
    <w:p w14:paraId="43A5120F" w14:textId="0A60097F" w:rsidR="005864A9" w:rsidRPr="00B37EE0" w:rsidRDefault="00D1582F" w:rsidP="00B37EE0">
      <w:pPr>
        <w:pStyle w:val="ListParagraph"/>
        <w:numPr>
          <w:ilvl w:val="0"/>
          <w:numId w:val="15"/>
        </w:numPr>
        <w:tabs>
          <w:tab w:val="left" w:pos="144"/>
          <w:tab w:val="right" w:pos="10080"/>
        </w:tabs>
        <w:rPr>
          <w:rStyle w:val="summary"/>
          <w:rFonts w:ascii="Calibri" w:hAnsi="Calibri"/>
        </w:rPr>
      </w:pPr>
      <w:r w:rsidRPr="00B37EE0">
        <w:rPr>
          <w:rStyle w:val="summary"/>
          <w:rFonts w:ascii="Calibri" w:hAnsi="Calibri"/>
          <w:i/>
          <w:iCs/>
        </w:rPr>
        <w:t xml:space="preserve">Created and taught original curriculum for </w:t>
      </w:r>
      <w:r w:rsidRPr="00B37EE0">
        <w:rPr>
          <w:rStyle w:val="summary"/>
          <w:rFonts w:ascii="Calibri" w:hAnsi="Calibri"/>
        </w:rPr>
        <w:t>Non-Western and Indigenous Healing Practices DPS 952</w:t>
      </w:r>
      <w:r w:rsidR="0047474C" w:rsidRPr="00B37EE0">
        <w:rPr>
          <w:rStyle w:val="summary"/>
          <w:rFonts w:ascii="Calibri" w:hAnsi="Calibri"/>
        </w:rPr>
        <w:t xml:space="preserve">. </w:t>
      </w:r>
    </w:p>
    <w:p w14:paraId="304B192D" w14:textId="69DCF871" w:rsidR="005864A9" w:rsidRPr="005F718F" w:rsidRDefault="00D1582F" w:rsidP="00B57C5C">
      <w:pPr>
        <w:tabs>
          <w:tab w:val="left" w:pos="144"/>
          <w:tab w:val="right" w:pos="10080"/>
        </w:tabs>
        <w:rPr>
          <w:rStyle w:val="summary"/>
          <w:rFonts w:ascii="Calibri" w:hAnsi="Calibri"/>
          <w:b/>
          <w:bCs/>
        </w:rPr>
      </w:pPr>
      <w:r w:rsidRPr="005F718F">
        <w:rPr>
          <w:rStyle w:val="summary"/>
          <w:rFonts w:ascii="Calibri" w:hAnsi="Calibri"/>
        </w:rPr>
        <w:tab/>
      </w:r>
      <w:r w:rsidRPr="005F718F">
        <w:rPr>
          <w:rStyle w:val="summary"/>
          <w:rFonts w:ascii="Calibri" w:hAnsi="Calibri"/>
          <w:b/>
          <w:bCs/>
        </w:rPr>
        <w:t>Doctoral Dissertation Committee Member (Internal Reader)</w:t>
      </w:r>
      <w:r w:rsidRPr="005F718F">
        <w:rPr>
          <w:rStyle w:val="summary"/>
          <w:rFonts w:ascii="Calibri" w:hAnsi="Calibri"/>
          <w:b/>
          <w:bCs/>
        </w:rPr>
        <w:tab/>
        <w:t xml:space="preserve">2012 – </w:t>
      </w:r>
      <w:r w:rsidR="00B57C5C" w:rsidRPr="005F718F">
        <w:rPr>
          <w:rStyle w:val="summary"/>
          <w:rFonts w:ascii="Calibri" w:hAnsi="Calibri"/>
          <w:b/>
          <w:bCs/>
        </w:rPr>
        <w:t>2018</w:t>
      </w:r>
    </w:p>
    <w:p w14:paraId="4C118E3E" w14:textId="77777777" w:rsidR="005864A9" w:rsidRPr="005F718F" w:rsidRDefault="005864A9">
      <w:pPr>
        <w:tabs>
          <w:tab w:val="left" w:pos="144"/>
          <w:tab w:val="right" w:pos="10080"/>
        </w:tabs>
        <w:rPr>
          <w:rStyle w:val="summary"/>
          <w:rFonts w:ascii="Calibri" w:hAnsi="Calibri"/>
          <w:smallCaps/>
          <w:sz w:val="16"/>
          <w:szCs w:val="16"/>
        </w:rPr>
      </w:pPr>
    </w:p>
    <w:p w14:paraId="1FB9F225" w14:textId="5D33FBB6" w:rsidR="005864A9" w:rsidRPr="005F718F" w:rsidRDefault="00D1582F" w:rsidP="008918E3">
      <w:pPr>
        <w:tabs>
          <w:tab w:val="left" w:pos="144"/>
          <w:tab w:val="right" w:pos="10080"/>
        </w:tabs>
        <w:rPr>
          <w:rStyle w:val="summary"/>
          <w:rFonts w:ascii="Calibri" w:hAnsi="Calibri"/>
        </w:rPr>
      </w:pPr>
      <w:r w:rsidRPr="00CB6A0D">
        <w:rPr>
          <w:rStyle w:val="summary"/>
          <w:rFonts w:ascii="Calibri" w:hAnsi="Calibri"/>
          <w:smallCaps/>
          <w:sz w:val="24"/>
          <w:szCs w:val="24"/>
        </w:rPr>
        <w:t>Spacelabs Medical (Spacelabs Healthcare),</w:t>
      </w:r>
      <w:r w:rsidRPr="00CB6A0D">
        <w:rPr>
          <w:rStyle w:val="summary"/>
          <w:rFonts w:ascii="Calibri" w:hAnsi="Calibri"/>
        </w:rPr>
        <w:t xml:space="preserve"> Redmond, WA</w:t>
      </w:r>
      <w:r w:rsidRPr="005F718F">
        <w:rPr>
          <w:rStyle w:val="summary"/>
          <w:rFonts w:ascii="Calibri" w:hAnsi="Calibri"/>
        </w:rPr>
        <w:tab/>
      </w:r>
      <w:r w:rsidRPr="005F718F">
        <w:rPr>
          <w:rStyle w:val="summary"/>
          <w:rFonts w:ascii="Calibri" w:hAnsi="Calibri"/>
          <w:b/>
          <w:bCs/>
        </w:rPr>
        <w:t>1985 – 1997</w:t>
      </w:r>
    </w:p>
    <w:p w14:paraId="7D0B84C4" w14:textId="2158F0A8" w:rsidR="005864A9" w:rsidRPr="00B37EE0" w:rsidRDefault="00D1582F" w:rsidP="00B37EE0">
      <w:pPr>
        <w:tabs>
          <w:tab w:val="left" w:pos="144"/>
          <w:tab w:val="right" w:pos="10080"/>
        </w:tabs>
        <w:spacing w:before="40"/>
        <w:ind w:left="180"/>
        <w:rPr>
          <w:rStyle w:val="summary"/>
          <w:rFonts w:ascii="Calibri" w:hAnsi="Calibri"/>
        </w:rPr>
      </w:pPr>
      <w:r w:rsidRPr="005F718F">
        <w:rPr>
          <w:rStyle w:val="summary"/>
          <w:rFonts w:ascii="Calibri" w:hAnsi="Calibri"/>
          <w:b/>
          <w:bCs/>
        </w:rPr>
        <w:t>Senior</w:t>
      </w:r>
      <w:r w:rsidRPr="005F718F">
        <w:rPr>
          <w:rStyle w:val="summary"/>
          <w:rFonts w:ascii="Calibri" w:hAnsi="Calibri"/>
        </w:rPr>
        <w:t xml:space="preserve"> </w:t>
      </w:r>
      <w:r w:rsidRPr="005F718F">
        <w:rPr>
          <w:rStyle w:val="summary"/>
          <w:rFonts w:ascii="Calibri" w:hAnsi="Calibri"/>
          <w:b/>
          <w:bCs/>
        </w:rPr>
        <w:t>Director of Product Development (R&amp;D)</w:t>
      </w:r>
      <w:r w:rsidRPr="005F718F">
        <w:rPr>
          <w:rStyle w:val="summary"/>
          <w:rFonts w:ascii="Calibri" w:hAnsi="Calibri"/>
        </w:rPr>
        <w:t xml:space="preserve"> </w:t>
      </w:r>
      <w:r w:rsidR="001346B9" w:rsidRPr="005F718F">
        <w:rPr>
          <w:rStyle w:val="summary"/>
          <w:rFonts w:ascii="Calibri" w:hAnsi="Calibri"/>
          <w:i/>
          <w:iCs/>
        </w:rPr>
        <w:t>Reported directly to the CEO for 10 years.</w:t>
      </w:r>
    </w:p>
    <w:p w14:paraId="62A353FE" w14:textId="591EED68" w:rsidR="00F5644D" w:rsidRPr="00B37EE0" w:rsidRDefault="00B37EE0" w:rsidP="00F5644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rPr>
      </w:pPr>
      <w:r w:rsidRPr="00B37EE0">
        <w:rPr>
          <w:rFonts w:ascii="Calibri" w:hAnsi="Calibri"/>
          <w:color w:val="000000" w:themeColor="text1"/>
        </w:rPr>
        <w:t>10+ Years Senior Director and Director Level Project Management at Spacelabs HealthCare (formerly Spacelabs Medical)</w:t>
      </w:r>
    </w:p>
    <w:p w14:paraId="2EDA135D" w14:textId="60F9909D" w:rsidR="00F5644D" w:rsidRDefault="00F5644D" w:rsidP="00F5644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rPr>
      </w:pPr>
      <w:r w:rsidRPr="005F718F">
        <w:rPr>
          <w:rFonts w:ascii="Calibri" w:hAnsi="Calibri"/>
          <w:color w:val="000000" w:themeColor="text1"/>
        </w:rPr>
        <w:t xml:space="preserve">Directed software, hardware, mechanical, component </w:t>
      </w:r>
      <w:r w:rsidR="00B37EE0">
        <w:rPr>
          <w:rFonts w:ascii="Calibri" w:hAnsi="Calibri"/>
          <w:color w:val="000000" w:themeColor="text1"/>
        </w:rPr>
        <w:t xml:space="preserve">directors, </w:t>
      </w:r>
      <w:r w:rsidR="00B37EE0" w:rsidRPr="005F718F">
        <w:rPr>
          <w:rFonts w:ascii="Calibri" w:hAnsi="Calibri"/>
          <w:color w:val="000000" w:themeColor="text1"/>
        </w:rPr>
        <w:t>managers</w:t>
      </w:r>
      <w:r w:rsidR="00B37EE0">
        <w:rPr>
          <w:rFonts w:ascii="Calibri" w:hAnsi="Calibri"/>
          <w:color w:val="000000" w:themeColor="text1"/>
        </w:rPr>
        <w:t>, and</w:t>
      </w:r>
      <w:r w:rsidR="00B37EE0" w:rsidRPr="005F718F">
        <w:rPr>
          <w:rFonts w:ascii="Calibri" w:hAnsi="Calibri"/>
          <w:color w:val="000000" w:themeColor="text1"/>
        </w:rPr>
        <w:t xml:space="preserve"> </w:t>
      </w:r>
      <w:r w:rsidR="00B37EE0">
        <w:rPr>
          <w:rFonts w:ascii="Calibri" w:hAnsi="Calibri"/>
          <w:color w:val="000000" w:themeColor="text1"/>
        </w:rPr>
        <w:t>engineers</w:t>
      </w:r>
      <w:r w:rsidRPr="005F718F">
        <w:rPr>
          <w:rFonts w:ascii="Calibri" w:hAnsi="Calibri"/>
          <w:color w:val="000000" w:themeColor="text1"/>
        </w:rPr>
        <w:t>.</w:t>
      </w:r>
    </w:p>
    <w:p w14:paraId="483F6458" w14:textId="4231F1D6" w:rsidR="005F718F" w:rsidRPr="005F718F" w:rsidRDefault="005F718F" w:rsidP="005F718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olor w:val="000000" w:themeColor="text1"/>
        </w:rPr>
      </w:pPr>
      <w:r w:rsidRPr="005F718F">
        <w:rPr>
          <w:rFonts w:ascii="Calibri" w:hAnsi="Calibri"/>
          <w:color w:val="000000" w:themeColor="text1"/>
        </w:rPr>
        <w:t>Directed</w:t>
      </w:r>
      <w:r w:rsidR="00F5644D" w:rsidRPr="005F718F">
        <w:rPr>
          <w:rFonts w:ascii="Calibri" w:hAnsi="Calibri"/>
          <w:color w:val="000000" w:themeColor="text1"/>
        </w:rPr>
        <w:t xml:space="preserve"> up to 13 Product Development Managers </w:t>
      </w:r>
      <w:r w:rsidRPr="005F718F">
        <w:rPr>
          <w:rFonts w:ascii="Calibri" w:hAnsi="Calibri"/>
          <w:color w:val="000000" w:themeColor="text1"/>
        </w:rPr>
        <w:t xml:space="preserve">and </w:t>
      </w:r>
      <w:r w:rsidRPr="005F718F">
        <w:rPr>
          <w:rStyle w:val="summary"/>
          <w:rFonts w:ascii="Calibri" w:hAnsi="Calibri"/>
        </w:rPr>
        <w:t>worked directly with engineers on development of physiological product metrics, e.g. blood pressure, telemetry, Heart Rate Variability (HRV), invasive and non-invasive blood pressure, Sp02, EKG.</w:t>
      </w:r>
    </w:p>
    <w:p w14:paraId="5F91CE5D" w14:textId="5ACEBD42" w:rsidR="00F5644D" w:rsidRPr="005F718F" w:rsidRDefault="00F5644D" w:rsidP="00247C1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rPr>
      </w:pPr>
      <w:r w:rsidRPr="005F718F">
        <w:rPr>
          <w:rFonts w:ascii="Calibri" w:hAnsi="Calibri"/>
          <w:color w:val="000000" w:themeColor="text1"/>
        </w:rPr>
        <w:t xml:space="preserve">Managed Product Test and Validation department that included nurse clinicians and programmers trained in software testing and validation. </w:t>
      </w:r>
    </w:p>
    <w:p w14:paraId="77A69F52" w14:textId="77777777" w:rsidR="00F5644D" w:rsidRPr="005F718F" w:rsidRDefault="00F5644D" w:rsidP="00F5644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rPr>
      </w:pPr>
      <w:r w:rsidRPr="005F718F">
        <w:rPr>
          <w:rFonts w:ascii="Calibri" w:hAnsi="Calibri"/>
          <w:color w:val="000000" w:themeColor="text1"/>
        </w:rPr>
        <w:t xml:space="preserve">Led Customer Technical Support and Technical Training departments focusing on development of support materials for product life cycle. </w:t>
      </w:r>
    </w:p>
    <w:p w14:paraId="4E3B0F50" w14:textId="77777777" w:rsidR="00F5644D" w:rsidRPr="005F718F" w:rsidRDefault="00F5644D" w:rsidP="00F5644D">
      <w:pPr>
        <w:rPr>
          <w:rFonts w:ascii="Calibri" w:hAnsi="Calibri"/>
          <w:b/>
          <w:color w:val="000000" w:themeColor="text1"/>
        </w:rPr>
      </w:pPr>
      <w:r w:rsidRPr="005F718F">
        <w:rPr>
          <w:rFonts w:ascii="Calibri" w:hAnsi="Calibri"/>
          <w:b/>
          <w:color w:val="000000" w:themeColor="text1"/>
        </w:rPr>
        <w:t>Cross-Functional Liaison</w:t>
      </w:r>
      <w:r w:rsidRPr="005F718F">
        <w:rPr>
          <w:rFonts w:ascii="Calibri" w:hAnsi="Calibri"/>
          <w:color w:val="000000" w:themeColor="text1"/>
        </w:rPr>
        <w:t xml:space="preserve"> </w:t>
      </w:r>
      <w:r w:rsidRPr="005F718F">
        <w:rPr>
          <w:rFonts w:ascii="Calibri" w:hAnsi="Calibri"/>
          <w:b/>
          <w:color w:val="000000" w:themeColor="text1"/>
        </w:rPr>
        <w:t>reporting to CEO (medical devices)</w:t>
      </w:r>
    </w:p>
    <w:p w14:paraId="4AC75A16" w14:textId="77777777" w:rsidR="00F5644D" w:rsidRPr="005F718F" w:rsidRDefault="00F5644D" w:rsidP="00F5644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rPr>
      </w:pPr>
      <w:r w:rsidRPr="005F718F">
        <w:rPr>
          <w:rFonts w:ascii="Calibri" w:eastAsia="Times New Roman" w:hAnsi="Calibri" w:cs="Times New Roman"/>
          <w:color w:val="000000" w:themeColor="text1"/>
        </w:rPr>
        <w:t>Moderated</w:t>
      </w:r>
      <w:r w:rsidRPr="005F718F">
        <w:rPr>
          <w:rFonts w:ascii="Calibri" w:hAnsi="Calibri"/>
          <w:color w:val="000000" w:themeColor="text1"/>
        </w:rPr>
        <w:t xml:space="preserve"> the </w:t>
      </w:r>
      <w:r w:rsidRPr="005F718F">
        <w:rPr>
          <w:rFonts w:ascii="Calibri" w:hAnsi="Calibri"/>
          <w:i/>
          <w:color w:val="000000" w:themeColor="text1"/>
        </w:rPr>
        <w:t>Management Action Team</w:t>
      </w:r>
      <w:r w:rsidRPr="005F718F">
        <w:rPr>
          <w:rFonts w:ascii="Calibri" w:hAnsi="Calibri"/>
          <w:color w:val="000000" w:themeColor="text1"/>
        </w:rPr>
        <w:t xml:space="preserve"> leading representatives from core departments (i.e., Manufacturing, QA/RA, Field Service, International, R&amp;D, and Marketing Management) for the purpose of strategizing effective resolutions for challenging customer issues.</w:t>
      </w:r>
    </w:p>
    <w:p w14:paraId="5CD7D8A7" w14:textId="77777777" w:rsidR="00F5644D" w:rsidRPr="005F718F" w:rsidRDefault="00F5644D" w:rsidP="00F5644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rPr>
      </w:pPr>
      <w:r w:rsidRPr="005F718F">
        <w:rPr>
          <w:rFonts w:ascii="Calibri" w:hAnsi="Calibri"/>
          <w:color w:val="000000" w:themeColor="text1"/>
        </w:rPr>
        <w:t xml:space="preserve">Investigated root causes of customer complaints, identified department responsibility for resolving problems, and tracked progress towards customer resolution.  </w:t>
      </w:r>
    </w:p>
    <w:p w14:paraId="5F9F76A0" w14:textId="77777777" w:rsidR="00F5644D" w:rsidRPr="005F718F" w:rsidRDefault="00F5644D" w:rsidP="00F5644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rPr>
      </w:pPr>
      <w:r w:rsidRPr="005F718F">
        <w:rPr>
          <w:rFonts w:ascii="Calibri" w:hAnsi="Calibri"/>
          <w:color w:val="000000" w:themeColor="text1"/>
        </w:rPr>
        <w:t xml:space="preserve">Chaired </w:t>
      </w:r>
      <w:r w:rsidRPr="005F718F">
        <w:rPr>
          <w:rFonts w:ascii="Calibri" w:hAnsi="Calibri"/>
          <w:i/>
          <w:color w:val="000000" w:themeColor="text1"/>
        </w:rPr>
        <w:t>Product Review Board</w:t>
      </w:r>
      <w:r w:rsidRPr="005F718F">
        <w:rPr>
          <w:rFonts w:ascii="Calibri" w:hAnsi="Calibri"/>
          <w:color w:val="000000" w:themeColor="text1"/>
        </w:rPr>
        <w:t xml:space="preserve"> leading representatives from core departments to ensure product readiness prior to final release to manufacturing. Evaluated design, service, quality, and manufacturing requirements in the final phase of the product development process and delivered an assessment of each department’s fulfillment of requirements to the CEO.</w:t>
      </w:r>
    </w:p>
    <w:p w14:paraId="0396D0EA" w14:textId="77777777" w:rsidR="00F5644D" w:rsidRPr="005F718F" w:rsidRDefault="00F5644D" w:rsidP="00F5644D">
      <w:pPr>
        <w:rPr>
          <w:rFonts w:ascii="Calibri" w:hAnsi="Calibri"/>
          <w:b/>
          <w:color w:val="000000" w:themeColor="text1"/>
        </w:rPr>
      </w:pPr>
      <w:r w:rsidRPr="005F718F">
        <w:rPr>
          <w:rFonts w:ascii="Calibri" w:hAnsi="Calibri"/>
          <w:b/>
          <w:color w:val="000000" w:themeColor="text1"/>
        </w:rPr>
        <w:t>Excellent communication, interpersonal, organizational and customer service skills.</w:t>
      </w:r>
    </w:p>
    <w:p w14:paraId="4BD94CFE" w14:textId="77777777" w:rsidR="00F5644D" w:rsidRPr="005F718F" w:rsidRDefault="00F5644D" w:rsidP="00F5644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rPr>
      </w:pPr>
      <w:r w:rsidRPr="005F718F">
        <w:rPr>
          <w:rFonts w:ascii="Calibri" w:hAnsi="Calibri"/>
          <w:color w:val="000000" w:themeColor="text1"/>
        </w:rPr>
        <w:t>Experience in listening with intuitive depth, building team coherence, collaboration, and coaching skills.</w:t>
      </w:r>
    </w:p>
    <w:p w14:paraId="6A6B77A6" w14:textId="77777777" w:rsidR="00F5644D" w:rsidRPr="005F718F" w:rsidRDefault="00F5644D" w:rsidP="00F5644D">
      <w:pPr>
        <w:rPr>
          <w:rFonts w:ascii="Calibri" w:hAnsi="Calibri"/>
          <w:b/>
          <w:color w:val="000000" w:themeColor="text1"/>
        </w:rPr>
      </w:pPr>
      <w:r w:rsidRPr="005F718F">
        <w:rPr>
          <w:rFonts w:ascii="Calibri" w:hAnsi="Calibri"/>
          <w:b/>
          <w:color w:val="000000" w:themeColor="text1"/>
        </w:rPr>
        <w:t>Product Complaint Investigation Experience</w:t>
      </w:r>
    </w:p>
    <w:p w14:paraId="1BBAB4D1" w14:textId="12E7A039" w:rsidR="005864A9" w:rsidRPr="00FF2978" w:rsidRDefault="00F5644D" w:rsidP="00FF297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Style w:val="summary"/>
          <w:rFonts w:ascii="Calibri" w:hAnsi="Calibri"/>
          <w:color w:val="000000" w:themeColor="text1"/>
        </w:rPr>
      </w:pPr>
      <w:r w:rsidRPr="005F718F">
        <w:rPr>
          <w:rFonts w:ascii="Calibri" w:hAnsi="Calibri"/>
          <w:color w:val="000000" w:themeColor="text1"/>
        </w:rPr>
        <w:t>Experience applying medical device technical knowledge to the complaint handling process, insuring complaint documentation is suitable for FDA</w:t>
      </w:r>
      <w:r w:rsidR="005F718F" w:rsidRPr="005F718F">
        <w:rPr>
          <w:rFonts w:ascii="Calibri" w:hAnsi="Calibri"/>
          <w:color w:val="000000" w:themeColor="text1"/>
        </w:rPr>
        <w:t>, and European Union</w:t>
      </w:r>
      <w:r w:rsidRPr="005F718F">
        <w:rPr>
          <w:rFonts w:ascii="Calibri" w:hAnsi="Calibri"/>
          <w:color w:val="000000" w:themeColor="text1"/>
        </w:rPr>
        <w:t xml:space="preserve"> regulatory agency audits. </w:t>
      </w:r>
    </w:p>
    <w:p w14:paraId="57AF811F" w14:textId="5AFA5DCF" w:rsidR="004F769C" w:rsidRPr="005F718F" w:rsidRDefault="00FF2978" w:rsidP="004F769C">
      <w:pPr>
        <w:tabs>
          <w:tab w:val="left" w:pos="144"/>
          <w:tab w:val="right" w:pos="10080"/>
        </w:tabs>
        <w:spacing w:before="40"/>
        <w:rPr>
          <w:rStyle w:val="summary"/>
          <w:rFonts w:ascii="Calibri" w:hAnsi="Calibri"/>
          <w:b/>
          <w:bCs/>
        </w:rPr>
      </w:pPr>
      <w:r>
        <w:rPr>
          <w:rStyle w:val="summary"/>
          <w:rFonts w:ascii="Calibri" w:hAnsi="Calibri"/>
          <w:b/>
          <w:bCs/>
        </w:rPr>
        <w:tab/>
      </w:r>
      <w:r w:rsidR="004F769C" w:rsidRPr="005F718F">
        <w:rPr>
          <w:rStyle w:val="summary"/>
          <w:rFonts w:ascii="Calibri" w:hAnsi="Calibri"/>
          <w:b/>
          <w:bCs/>
        </w:rPr>
        <w:t>Other Titles Held at Spacelabs:</w:t>
      </w:r>
    </w:p>
    <w:p w14:paraId="117B10CF" w14:textId="7D425C21" w:rsidR="004F769C" w:rsidRPr="00FF2978" w:rsidRDefault="004F769C" w:rsidP="00FF2978">
      <w:pPr>
        <w:pStyle w:val="ListParagraph"/>
        <w:numPr>
          <w:ilvl w:val="0"/>
          <w:numId w:val="16"/>
        </w:numPr>
        <w:tabs>
          <w:tab w:val="left" w:pos="144"/>
          <w:tab w:val="right" w:pos="10080"/>
        </w:tabs>
        <w:spacing w:before="40"/>
        <w:rPr>
          <w:rStyle w:val="summary"/>
          <w:rFonts w:ascii="Calibri" w:hAnsi="Calibri"/>
          <w:bCs/>
        </w:rPr>
      </w:pPr>
      <w:r w:rsidRPr="00FF2978">
        <w:rPr>
          <w:rStyle w:val="summary"/>
          <w:rFonts w:ascii="Calibri" w:hAnsi="Calibri"/>
          <w:bCs/>
        </w:rPr>
        <w:t>Director of Product Development (R&amp;D)</w:t>
      </w:r>
    </w:p>
    <w:p w14:paraId="7E5A68E7" w14:textId="01D6A5D0" w:rsidR="004F769C" w:rsidRPr="00FF2978" w:rsidRDefault="004F769C" w:rsidP="00FF2978">
      <w:pPr>
        <w:pStyle w:val="ListParagraph"/>
        <w:numPr>
          <w:ilvl w:val="0"/>
          <w:numId w:val="16"/>
        </w:numPr>
        <w:tabs>
          <w:tab w:val="left" w:pos="144"/>
          <w:tab w:val="right" w:pos="10080"/>
        </w:tabs>
        <w:spacing w:before="40"/>
        <w:rPr>
          <w:rStyle w:val="summary"/>
          <w:rFonts w:ascii="Calibri" w:hAnsi="Calibri"/>
          <w:bCs/>
        </w:rPr>
      </w:pPr>
      <w:r w:rsidRPr="00FF2978">
        <w:rPr>
          <w:rStyle w:val="summary"/>
          <w:rFonts w:ascii="Calibri" w:hAnsi="Calibri"/>
          <w:bCs/>
        </w:rPr>
        <w:t>Director of Engineering Services</w:t>
      </w:r>
    </w:p>
    <w:p w14:paraId="35DD814F" w14:textId="18E7797A" w:rsidR="00FF2978" w:rsidRPr="00FF2978" w:rsidRDefault="004F769C" w:rsidP="00FF2978">
      <w:pPr>
        <w:pStyle w:val="ListParagraph"/>
        <w:numPr>
          <w:ilvl w:val="0"/>
          <w:numId w:val="16"/>
        </w:numPr>
        <w:tabs>
          <w:tab w:val="left" w:pos="144"/>
          <w:tab w:val="right" w:pos="10080"/>
        </w:tabs>
        <w:spacing w:before="40"/>
        <w:rPr>
          <w:rStyle w:val="summary"/>
          <w:rFonts w:ascii="Calibri" w:hAnsi="Calibri"/>
        </w:rPr>
      </w:pPr>
      <w:r w:rsidRPr="00FF2978">
        <w:rPr>
          <w:rStyle w:val="summary"/>
          <w:rFonts w:ascii="Calibri" w:hAnsi="Calibri"/>
          <w:bCs/>
        </w:rPr>
        <w:t>Director of Customer Support</w:t>
      </w:r>
      <w:r w:rsidRPr="00FF2978">
        <w:rPr>
          <w:rStyle w:val="summary"/>
          <w:rFonts w:ascii="Calibri" w:hAnsi="Calibri"/>
        </w:rPr>
        <w:t xml:space="preserve"> </w:t>
      </w:r>
    </w:p>
    <w:p w14:paraId="032BEE67" w14:textId="77777777" w:rsidR="00FF2978" w:rsidRDefault="00FF2978">
      <w:pPr>
        <w:tabs>
          <w:tab w:val="left" w:pos="144"/>
          <w:tab w:val="right" w:pos="10080"/>
        </w:tabs>
        <w:spacing w:before="40"/>
        <w:rPr>
          <w:rStyle w:val="summary"/>
          <w:rFonts w:ascii="Calibri" w:hAnsi="Calibri"/>
          <w:smallCaps/>
          <w:sz w:val="24"/>
          <w:szCs w:val="24"/>
        </w:rPr>
      </w:pPr>
    </w:p>
    <w:p w14:paraId="64B7807A" w14:textId="77777777" w:rsidR="005864A9" w:rsidRPr="005F718F" w:rsidRDefault="00D1582F">
      <w:pPr>
        <w:tabs>
          <w:tab w:val="left" w:pos="144"/>
          <w:tab w:val="right" w:pos="10080"/>
        </w:tabs>
        <w:spacing w:before="40"/>
        <w:rPr>
          <w:rStyle w:val="summary"/>
          <w:rFonts w:ascii="Calibri" w:hAnsi="Calibri"/>
          <w:smallCaps/>
          <w:sz w:val="24"/>
          <w:szCs w:val="24"/>
        </w:rPr>
      </w:pPr>
      <w:r w:rsidRPr="005F718F">
        <w:rPr>
          <w:rStyle w:val="summary"/>
          <w:rFonts w:ascii="Calibri" w:hAnsi="Calibri"/>
          <w:smallCaps/>
          <w:sz w:val="24"/>
          <w:szCs w:val="24"/>
        </w:rPr>
        <w:t xml:space="preserve">Beckman Instruments, Brea, CA </w:t>
      </w:r>
      <w:r w:rsidRPr="005F718F">
        <w:rPr>
          <w:rStyle w:val="summary"/>
          <w:rFonts w:ascii="Calibri" w:hAnsi="Calibri"/>
          <w:smallCaps/>
          <w:sz w:val="24"/>
          <w:szCs w:val="24"/>
        </w:rPr>
        <w:tab/>
      </w:r>
    </w:p>
    <w:p w14:paraId="43D04124" w14:textId="55265DE2" w:rsidR="005864A9" w:rsidRPr="007D3BA4" w:rsidRDefault="004F769C" w:rsidP="007D5C81">
      <w:pPr>
        <w:tabs>
          <w:tab w:val="left" w:pos="144"/>
          <w:tab w:val="right" w:pos="10080"/>
        </w:tabs>
        <w:spacing w:before="40"/>
        <w:ind w:left="90"/>
        <w:rPr>
          <w:rStyle w:val="summary"/>
          <w:rFonts w:ascii="Calibri" w:hAnsi="Calibri"/>
          <w:smallCaps/>
          <w:sz w:val="24"/>
          <w:szCs w:val="24"/>
        </w:rPr>
      </w:pPr>
      <w:r w:rsidRPr="003D6D4F">
        <w:rPr>
          <w:rStyle w:val="summary"/>
          <w:rFonts w:ascii="Calibri" w:hAnsi="Calibri"/>
          <w:b/>
        </w:rPr>
        <w:lastRenderedPageBreak/>
        <w:t>Management Position:</w:t>
      </w:r>
      <w:r w:rsidRPr="003D6D4F">
        <w:rPr>
          <w:rStyle w:val="summary"/>
          <w:rFonts w:ascii="Calibri" w:hAnsi="Calibri"/>
          <w:b/>
          <w:smallCaps/>
          <w:sz w:val="24"/>
          <w:szCs w:val="24"/>
        </w:rPr>
        <w:t xml:space="preserve"> </w:t>
      </w:r>
      <w:r w:rsidR="00D1582F" w:rsidRPr="003D6D4F">
        <w:rPr>
          <w:rStyle w:val="summary"/>
          <w:rFonts w:ascii="Calibri" w:hAnsi="Calibri"/>
          <w:b/>
        </w:rPr>
        <w:t>Hotline Administrator</w:t>
      </w:r>
      <w:r w:rsidR="003D6D4F">
        <w:rPr>
          <w:rStyle w:val="summary"/>
          <w:rFonts w:ascii="Calibri" w:hAnsi="Calibri"/>
          <w:smallCaps/>
          <w:sz w:val="24"/>
          <w:szCs w:val="24"/>
        </w:rPr>
        <w:t>:</w:t>
      </w:r>
      <w:r w:rsidR="00D1582F" w:rsidRPr="005F718F">
        <w:rPr>
          <w:rStyle w:val="summary"/>
          <w:rFonts w:ascii="Calibri" w:hAnsi="Calibri"/>
          <w:smallCaps/>
          <w:sz w:val="24"/>
          <w:szCs w:val="24"/>
        </w:rPr>
        <w:t xml:space="preserve"> </w:t>
      </w:r>
      <w:r w:rsidR="00D1582F" w:rsidRPr="005F718F">
        <w:rPr>
          <w:rStyle w:val="summary"/>
          <w:rFonts w:ascii="Calibri" w:hAnsi="Calibri"/>
        </w:rPr>
        <w:t xml:space="preserve">Customer Service (national telephone support for chemistry </w:t>
      </w:r>
      <w:r w:rsidR="007D5C81">
        <w:rPr>
          <w:rStyle w:val="summary"/>
          <w:rFonts w:ascii="Calibri" w:hAnsi="Calibri"/>
        </w:rPr>
        <w:t xml:space="preserve">   </w:t>
      </w:r>
      <w:r w:rsidR="00D1582F" w:rsidRPr="005F718F">
        <w:rPr>
          <w:rStyle w:val="summary"/>
          <w:rFonts w:ascii="Calibri" w:hAnsi="Calibri"/>
        </w:rPr>
        <w:t>analyzer troubleshooting)</w:t>
      </w:r>
      <w:r w:rsidR="00053D04" w:rsidRPr="005F718F">
        <w:rPr>
          <w:rStyle w:val="summary"/>
          <w:rFonts w:ascii="Calibri" w:hAnsi="Calibri"/>
        </w:rPr>
        <w:t>. 24-</w:t>
      </w:r>
      <w:r w:rsidRPr="005F718F">
        <w:rPr>
          <w:rStyle w:val="summary"/>
          <w:rFonts w:ascii="Calibri" w:hAnsi="Calibri"/>
        </w:rPr>
        <w:t xml:space="preserve">hour help line for biomedical engineers and clinical chemistry technologists. </w:t>
      </w:r>
    </w:p>
    <w:p w14:paraId="275FCA50" w14:textId="77777777" w:rsidR="005864A9" w:rsidRPr="005F718F" w:rsidRDefault="00D1582F">
      <w:pPr>
        <w:tabs>
          <w:tab w:val="left" w:pos="144"/>
          <w:tab w:val="right" w:pos="10080"/>
        </w:tabs>
        <w:spacing w:before="40"/>
        <w:rPr>
          <w:rStyle w:val="summary"/>
          <w:rFonts w:ascii="Calibri" w:hAnsi="Calibri"/>
          <w:smallCaps/>
          <w:sz w:val="24"/>
          <w:szCs w:val="24"/>
        </w:rPr>
      </w:pPr>
      <w:r w:rsidRPr="005F718F">
        <w:rPr>
          <w:rStyle w:val="summary"/>
          <w:rFonts w:ascii="Calibri" w:hAnsi="Calibri"/>
          <w:smallCaps/>
          <w:sz w:val="24"/>
          <w:szCs w:val="24"/>
        </w:rPr>
        <w:t>Northport VA Medical Center, Northport, NY</w:t>
      </w:r>
    </w:p>
    <w:p w14:paraId="76268314" w14:textId="3BEC8895" w:rsidR="005864A9" w:rsidRPr="005F718F" w:rsidRDefault="00D1582F">
      <w:pPr>
        <w:tabs>
          <w:tab w:val="left" w:pos="144"/>
          <w:tab w:val="right" w:pos="10080"/>
        </w:tabs>
        <w:spacing w:before="40"/>
        <w:rPr>
          <w:rStyle w:val="summary"/>
          <w:rFonts w:ascii="Calibri" w:hAnsi="Calibri"/>
        </w:rPr>
      </w:pPr>
      <w:r w:rsidRPr="005F718F">
        <w:rPr>
          <w:rStyle w:val="summary"/>
          <w:rFonts w:ascii="Calibri" w:hAnsi="Calibri"/>
          <w:smallCaps/>
          <w:sz w:val="24"/>
          <w:szCs w:val="24"/>
        </w:rPr>
        <w:tab/>
      </w:r>
      <w:r w:rsidR="003D6D4F" w:rsidRPr="003D6D4F">
        <w:rPr>
          <w:rStyle w:val="summary"/>
          <w:rFonts w:ascii="Calibri" w:hAnsi="Calibri"/>
          <w:b/>
        </w:rPr>
        <w:t>Laboratory Sciences</w:t>
      </w:r>
      <w:r w:rsidR="003D6D4F">
        <w:rPr>
          <w:rStyle w:val="summary"/>
          <w:rFonts w:ascii="Calibri" w:hAnsi="Calibri"/>
        </w:rPr>
        <w:t xml:space="preserve">: </w:t>
      </w:r>
      <w:r w:rsidRPr="005F718F">
        <w:rPr>
          <w:rStyle w:val="summary"/>
          <w:rFonts w:ascii="Calibri" w:hAnsi="Calibri"/>
        </w:rPr>
        <w:t>Clinical Chemistry Technologist, Phlebotomist</w:t>
      </w:r>
      <w:r w:rsidR="003D6D4F">
        <w:rPr>
          <w:rStyle w:val="summary"/>
          <w:rFonts w:ascii="Calibri" w:hAnsi="Calibri"/>
        </w:rPr>
        <w:t xml:space="preserve"> </w:t>
      </w:r>
      <w:bookmarkStart w:id="0" w:name="_GoBack"/>
      <w:bookmarkEnd w:id="0"/>
    </w:p>
    <w:p w14:paraId="3E7F7F8A" w14:textId="77777777" w:rsidR="005864A9" w:rsidRPr="005F718F" w:rsidRDefault="00D1582F">
      <w:pPr>
        <w:tabs>
          <w:tab w:val="left" w:pos="144"/>
          <w:tab w:val="right" w:pos="10080"/>
        </w:tabs>
        <w:spacing w:before="40"/>
        <w:rPr>
          <w:rStyle w:val="summary"/>
          <w:rFonts w:ascii="Calibri" w:hAnsi="Calibri"/>
          <w:smallCaps/>
          <w:sz w:val="24"/>
          <w:szCs w:val="24"/>
        </w:rPr>
      </w:pPr>
      <w:r w:rsidRPr="005F718F">
        <w:rPr>
          <w:rStyle w:val="summary"/>
          <w:rFonts w:ascii="Calibri" w:hAnsi="Calibri"/>
          <w:smallCaps/>
          <w:sz w:val="24"/>
          <w:szCs w:val="24"/>
        </w:rPr>
        <w:t>Huntington Hospital, Huntington, NY</w:t>
      </w:r>
    </w:p>
    <w:p w14:paraId="3C4CB2EA" w14:textId="5A99B243" w:rsidR="005864A9" w:rsidRPr="005F718F" w:rsidRDefault="00D1582F">
      <w:pPr>
        <w:tabs>
          <w:tab w:val="left" w:pos="144"/>
          <w:tab w:val="right" w:pos="10080"/>
        </w:tabs>
        <w:spacing w:before="40"/>
        <w:rPr>
          <w:rStyle w:val="summary"/>
          <w:rFonts w:ascii="Calibri" w:hAnsi="Calibri"/>
        </w:rPr>
      </w:pPr>
      <w:r w:rsidRPr="005F718F">
        <w:rPr>
          <w:rStyle w:val="summary"/>
          <w:rFonts w:ascii="Calibri" w:hAnsi="Calibri"/>
          <w:smallCaps/>
          <w:sz w:val="24"/>
          <w:szCs w:val="24"/>
        </w:rPr>
        <w:tab/>
      </w:r>
      <w:r w:rsidR="003D6D4F" w:rsidRPr="003D6D4F">
        <w:rPr>
          <w:rStyle w:val="summary"/>
          <w:rFonts w:ascii="Calibri" w:hAnsi="Calibri"/>
          <w:b/>
        </w:rPr>
        <w:t>Laboratory Sciences</w:t>
      </w:r>
      <w:r w:rsidR="003D6D4F">
        <w:rPr>
          <w:rStyle w:val="summary"/>
          <w:rFonts w:ascii="Calibri" w:hAnsi="Calibri"/>
        </w:rPr>
        <w:t xml:space="preserve">: </w:t>
      </w:r>
      <w:r w:rsidRPr="005F718F">
        <w:rPr>
          <w:rStyle w:val="summary"/>
          <w:rFonts w:ascii="Calibri" w:hAnsi="Calibri"/>
        </w:rPr>
        <w:t>Clinical Chemistry &amp; Hematology Technologist, Phlebotomist, and EKG Technician</w:t>
      </w:r>
    </w:p>
    <w:p w14:paraId="6578966B" w14:textId="77777777" w:rsidR="005864A9" w:rsidRPr="005F718F" w:rsidRDefault="005864A9">
      <w:pPr>
        <w:tabs>
          <w:tab w:val="left" w:pos="144"/>
          <w:tab w:val="right" w:pos="10080"/>
        </w:tabs>
        <w:jc w:val="center"/>
        <w:rPr>
          <w:rStyle w:val="summary"/>
          <w:rFonts w:ascii="Calibri" w:hAnsi="Calibri"/>
          <w:sz w:val="16"/>
          <w:szCs w:val="16"/>
        </w:rPr>
      </w:pPr>
    </w:p>
    <w:p w14:paraId="5E2F77C9" w14:textId="77777777" w:rsidR="005864A9" w:rsidRPr="005F718F" w:rsidRDefault="00D1582F">
      <w:pPr>
        <w:pBdr>
          <w:top w:val="single" w:sz="2" w:space="0" w:color="C0C0C0"/>
          <w:left w:val="single" w:sz="2" w:space="0" w:color="C0C0C0"/>
          <w:bottom w:val="single" w:sz="2" w:space="0" w:color="C0C0C0"/>
          <w:right w:val="single" w:sz="2" w:space="0" w:color="C0C0C0"/>
        </w:pBdr>
        <w:shd w:val="clear" w:color="auto" w:fill="E6E6E6"/>
        <w:tabs>
          <w:tab w:val="left" w:pos="144"/>
          <w:tab w:val="right" w:pos="10080"/>
        </w:tabs>
        <w:spacing w:before="40"/>
        <w:jc w:val="center"/>
        <w:rPr>
          <w:rStyle w:val="summary"/>
          <w:rFonts w:ascii="Calibri" w:hAnsi="Calibri"/>
          <w:b/>
          <w:bCs/>
          <w:smallCaps/>
          <w:sz w:val="26"/>
          <w:szCs w:val="26"/>
        </w:rPr>
      </w:pPr>
      <w:r w:rsidRPr="005F718F">
        <w:rPr>
          <w:rStyle w:val="summary"/>
          <w:rFonts w:ascii="Calibri" w:hAnsi="Calibri"/>
          <w:b/>
          <w:bCs/>
          <w:smallCaps/>
          <w:sz w:val="26"/>
          <w:szCs w:val="26"/>
        </w:rPr>
        <w:t xml:space="preserve">Professional Presentations </w:t>
      </w:r>
    </w:p>
    <w:p w14:paraId="70C5CB26" w14:textId="42787F31" w:rsidR="00EC48D0" w:rsidRPr="003D6D4F" w:rsidRDefault="00D1582F" w:rsidP="00EC48D0">
      <w:pPr>
        <w:rPr>
          <w:rFonts w:ascii="Calibri" w:eastAsia="Times New Roman" w:hAnsi="Calibri" w:cs="Times New Roman"/>
          <w:color w:val="auto"/>
          <w:bdr w:val="none" w:sz="0" w:space="0" w:color="auto"/>
        </w:rPr>
      </w:pPr>
      <w:r w:rsidRPr="005F718F">
        <w:rPr>
          <w:rStyle w:val="summary"/>
          <w:rFonts w:ascii="Calibri" w:hAnsi="Calibri"/>
          <w:sz w:val="20"/>
          <w:szCs w:val="20"/>
        </w:rPr>
        <w:br/>
      </w:r>
      <w:r w:rsidR="000278AB" w:rsidRPr="003D6D4F">
        <w:rPr>
          <w:rFonts w:ascii="Calibri" w:hAnsi="Calibri"/>
        </w:rPr>
        <w:t>August 4, 2019: Inter</w:t>
      </w:r>
      <w:r w:rsidR="00EC48D0" w:rsidRPr="003D6D4F">
        <w:rPr>
          <w:rFonts w:ascii="Calibri" w:hAnsi="Calibri"/>
        </w:rPr>
        <w:t xml:space="preserve">national Consciousness Research (ICR), </w:t>
      </w:r>
      <w:r w:rsidR="00EC48D0" w:rsidRPr="00EC48D0">
        <w:rPr>
          <w:rFonts w:ascii="Calibri" w:eastAsia="Times New Roman" w:hAnsi="Calibri" w:cs="Times New Roman"/>
          <w:color w:val="auto"/>
          <w:bdr w:val="none" w:sz="0" w:space="0" w:color="auto"/>
        </w:rPr>
        <w:t>34th Annual Spiritual Conference &amp; Retreat</w:t>
      </w:r>
      <w:r w:rsidR="003D6D4F" w:rsidRPr="003D6D4F">
        <w:rPr>
          <w:rFonts w:ascii="Calibri" w:eastAsia="Times New Roman" w:hAnsi="Calibri" w:cs="Times New Roman"/>
          <w:color w:val="auto"/>
          <w:bdr w:val="none" w:sz="0" w:space="0" w:color="auto"/>
        </w:rPr>
        <w:t xml:space="preserve"> </w:t>
      </w:r>
    </w:p>
    <w:p w14:paraId="555895D2" w14:textId="34D489A1" w:rsidR="003D6D4F" w:rsidRPr="003D6D4F" w:rsidRDefault="003D6D4F" w:rsidP="00EC48D0">
      <w:pPr>
        <w:rPr>
          <w:rFonts w:ascii="Calibri" w:hAnsi="Calibri"/>
        </w:rPr>
      </w:pPr>
      <w:r w:rsidRPr="003D6D4F">
        <w:rPr>
          <w:rFonts w:ascii="Calibri" w:eastAsia="Times New Roman" w:hAnsi="Calibri" w:cs="Times New Roman"/>
          <w:color w:val="auto"/>
          <w:bdr w:val="none" w:sz="0" w:space="0" w:color="auto"/>
        </w:rPr>
        <w:t>“Jung, Kundalini, and the Feminine Voice of Individuation”</w:t>
      </w:r>
    </w:p>
    <w:p w14:paraId="068FFE27" w14:textId="5D15D949" w:rsidR="000278AB" w:rsidRPr="003D6D4F" w:rsidRDefault="000278AB" w:rsidP="000278AB">
      <w:pPr>
        <w:shd w:val="clear" w:color="auto" w:fill="FFFFFF"/>
        <w:outlineLvl w:val="0"/>
        <w:rPr>
          <w:rFonts w:ascii="Calibri" w:eastAsia="Times New Roman" w:hAnsi="Calibri" w:cs="Times New Roman"/>
          <w:bCs/>
          <w:color w:val="000000" w:themeColor="text1"/>
          <w:kern w:val="36"/>
        </w:rPr>
      </w:pPr>
      <w:r w:rsidRPr="003D6D4F">
        <w:rPr>
          <w:rFonts w:ascii="Calibri" w:eastAsia="Times New Roman" w:hAnsi="Calibri" w:cs="Times New Roman"/>
          <w:bCs/>
          <w:iCs/>
          <w:color w:val="000000" w:themeColor="text1"/>
          <w:kern w:val="36"/>
        </w:rPr>
        <w:t>Marksdale, Ontario, CN</w:t>
      </w:r>
    </w:p>
    <w:p w14:paraId="0CEC5CBB" w14:textId="77777777" w:rsidR="000278AB" w:rsidRPr="003D6D4F" w:rsidRDefault="000278AB">
      <w:pPr>
        <w:rPr>
          <w:rFonts w:ascii="Calibri" w:hAnsi="Calibri"/>
        </w:rPr>
      </w:pPr>
    </w:p>
    <w:p w14:paraId="0217F5BD" w14:textId="3024C027" w:rsidR="000278AB" w:rsidRPr="003D6D4F" w:rsidRDefault="000278AB">
      <w:pPr>
        <w:rPr>
          <w:rFonts w:ascii="Calibri" w:hAnsi="Calibri"/>
        </w:rPr>
      </w:pPr>
      <w:r w:rsidRPr="003D6D4F">
        <w:rPr>
          <w:rFonts w:ascii="Calibri" w:hAnsi="Calibri"/>
        </w:rPr>
        <w:t xml:space="preserve">February 24, 2019: Care of Souls: The </w:t>
      </w:r>
      <w:r w:rsidRPr="003D6D4F">
        <w:rPr>
          <w:rFonts w:ascii="Calibri" w:hAnsi="Calibri"/>
          <w:i/>
        </w:rPr>
        <w:t>Cura Animarum</w:t>
      </w:r>
      <w:r w:rsidRPr="003D6D4F">
        <w:rPr>
          <w:rFonts w:ascii="Calibri" w:hAnsi="Calibri"/>
        </w:rPr>
        <w:t>, presented by The C.G. Jung Institute of Seattle &amp; The WA Pastoral Counseling Association</w:t>
      </w:r>
    </w:p>
    <w:p w14:paraId="1E873E34" w14:textId="77777777" w:rsidR="003D6D4F" w:rsidRPr="003D6D4F" w:rsidRDefault="003D6D4F" w:rsidP="003D6D4F">
      <w:pPr>
        <w:rPr>
          <w:rFonts w:ascii="Calibri" w:hAnsi="Calibri"/>
        </w:rPr>
      </w:pPr>
      <w:r w:rsidRPr="003D6D4F">
        <w:rPr>
          <w:rFonts w:ascii="Calibri" w:eastAsia="Times New Roman" w:hAnsi="Calibri" w:cs="Times New Roman"/>
          <w:color w:val="auto"/>
          <w:bdr w:val="none" w:sz="0" w:space="0" w:color="auto"/>
        </w:rPr>
        <w:t>“Jung, Kundalini, and the Feminine Voice of Individuation”</w:t>
      </w:r>
    </w:p>
    <w:p w14:paraId="75DC88BA" w14:textId="4D754701" w:rsidR="000278AB" w:rsidRPr="003D6D4F" w:rsidRDefault="000278AB">
      <w:pPr>
        <w:rPr>
          <w:rFonts w:ascii="Calibri" w:hAnsi="Calibri"/>
        </w:rPr>
      </w:pPr>
      <w:r w:rsidRPr="003D6D4F">
        <w:rPr>
          <w:rFonts w:ascii="Calibri" w:hAnsi="Calibri"/>
        </w:rPr>
        <w:t>Washington State History Museum</w:t>
      </w:r>
    </w:p>
    <w:p w14:paraId="76E51576" w14:textId="2731C403" w:rsidR="000278AB" w:rsidRPr="003D6D4F" w:rsidRDefault="000278AB">
      <w:pPr>
        <w:rPr>
          <w:rFonts w:ascii="Calibri" w:hAnsi="Calibri"/>
        </w:rPr>
      </w:pPr>
      <w:r w:rsidRPr="003D6D4F">
        <w:rPr>
          <w:rFonts w:ascii="Calibri" w:hAnsi="Calibri"/>
        </w:rPr>
        <w:t>Tacoma, WA</w:t>
      </w:r>
    </w:p>
    <w:p w14:paraId="2F541DFA" w14:textId="77777777" w:rsidR="000278AB" w:rsidRDefault="000278AB">
      <w:pPr>
        <w:rPr>
          <w:rFonts w:ascii="Calibri" w:hAnsi="Calibri"/>
        </w:rPr>
      </w:pPr>
    </w:p>
    <w:p w14:paraId="5E134FF5" w14:textId="3F49ADAD" w:rsidR="005864A9" w:rsidRPr="005F718F" w:rsidRDefault="00D1582F">
      <w:pPr>
        <w:rPr>
          <w:rFonts w:ascii="Calibri" w:hAnsi="Calibri"/>
        </w:rPr>
      </w:pPr>
      <w:r w:rsidRPr="005F718F">
        <w:rPr>
          <w:rFonts w:ascii="Calibri" w:hAnsi="Calibri"/>
        </w:rPr>
        <w:t>May 2014:</w:t>
      </w:r>
      <w:r w:rsidR="003D6D4F">
        <w:rPr>
          <w:rFonts w:ascii="Calibri" w:hAnsi="Calibri"/>
        </w:rPr>
        <w:t xml:space="preserve"> Poster Session: “Heart Coherence: Unveiling the Imaginal Heart in an Age of Technology”</w:t>
      </w:r>
      <w:r w:rsidRPr="005F718F">
        <w:rPr>
          <w:rFonts w:ascii="Calibri" w:hAnsi="Calibri"/>
        </w:rPr>
        <w:t xml:space="preserve"> </w:t>
      </w:r>
    </w:p>
    <w:p w14:paraId="25EF4019" w14:textId="77777777" w:rsidR="005864A9" w:rsidRPr="005F718F" w:rsidRDefault="00D1582F">
      <w:pPr>
        <w:rPr>
          <w:rFonts w:ascii="Calibri" w:hAnsi="Calibri"/>
        </w:rPr>
      </w:pPr>
      <w:r w:rsidRPr="005F718F">
        <w:rPr>
          <w:rFonts w:ascii="Calibri" w:hAnsi="Calibri"/>
        </w:rPr>
        <w:t>Pacifica Graduate Institute: Imagination and Medicine IV Conference</w:t>
      </w:r>
      <w:r w:rsidRPr="005F718F">
        <w:rPr>
          <w:rFonts w:ascii="Calibri" w:hAnsi="Calibri"/>
        </w:rPr>
        <w:br/>
        <w:t>Carpinteria, CA</w:t>
      </w:r>
      <w:r w:rsidRPr="005F718F">
        <w:rPr>
          <w:rFonts w:ascii="Calibri" w:hAnsi="Calibri"/>
        </w:rPr>
        <w:br/>
      </w:r>
    </w:p>
    <w:p w14:paraId="667ACD9B" w14:textId="610DC1CD" w:rsidR="005864A9" w:rsidRPr="005F718F" w:rsidRDefault="00D1582F">
      <w:pPr>
        <w:rPr>
          <w:rFonts w:ascii="Calibri" w:hAnsi="Calibri"/>
        </w:rPr>
      </w:pPr>
      <w:r w:rsidRPr="005F718F">
        <w:rPr>
          <w:rFonts w:ascii="Calibri" w:hAnsi="Calibri"/>
        </w:rPr>
        <w:t>Spring Quarter, 2013:</w:t>
      </w:r>
      <w:r w:rsidR="003D6D4F">
        <w:rPr>
          <w:rFonts w:ascii="Calibri" w:hAnsi="Calibri"/>
        </w:rPr>
        <w:t xml:space="preserve"> Non-Western Healing Traditions</w:t>
      </w:r>
      <w:r w:rsidRPr="005F718F">
        <w:rPr>
          <w:rFonts w:ascii="Calibri" w:hAnsi="Calibri"/>
        </w:rPr>
        <w:t xml:space="preserve"> Pacifica Graduate Institute: Depth Psychology/Somatic Studies as Adjunct Professor.</w:t>
      </w:r>
      <w:r w:rsidRPr="005F718F">
        <w:rPr>
          <w:rFonts w:ascii="Calibri" w:hAnsi="Calibri"/>
        </w:rPr>
        <w:br/>
        <w:t>Carpinteria, CA</w:t>
      </w:r>
      <w:r w:rsidRPr="005F718F">
        <w:rPr>
          <w:rFonts w:ascii="Calibri" w:hAnsi="Calibri"/>
        </w:rPr>
        <w:br/>
      </w:r>
    </w:p>
    <w:p w14:paraId="102E9AF0" w14:textId="3BF022BC" w:rsidR="005864A9" w:rsidRPr="005F718F" w:rsidRDefault="00D1582F">
      <w:pPr>
        <w:rPr>
          <w:rFonts w:ascii="Calibri" w:hAnsi="Calibri"/>
        </w:rPr>
      </w:pPr>
      <w:r w:rsidRPr="005F718F">
        <w:rPr>
          <w:rFonts w:ascii="Calibri" w:hAnsi="Calibri"/>
        </w:rPr>
        <w:t>November 5, 2012,</w:t>
      </w:r>
      <w:r w:rsidR="003D6D4F">
        <w:rPr>
          <w:rFonts w:ascii="Calibri" w:hAnsi="Calibri"/>
        </w:rPr>
        <w:t xml:space="preserve"> Lecture: “Kundalini Yoga: Cosmology and the Body”</w:t>
      </w:r>
      <w:r w:rsidRPr="005F718F">
        <w:rPr>
          <w:rFonts w:ascii="Calibri" w:hAnsi="Calibri"/>
        </w:rPr>
        <w:t xml:space="preserve"> </w:t>
      </w:r>
    </w:p>
    <w:p w14:paraId="66FAA4AE" w14:textId="2F81116E" w:rsidR="005864A9" w:rsidRPr="005F718F" w:rsidRDefault="00D1582F">
      <w:pPr>
        <w:rPr>
          <w:rFonts w:ascii="Calibri" w:hAnsi="Calibri"/>
        </w:rPr>
      </w:pPr>
      <w:r w:rsidRPr="005F718F">
        <w:rPr>
          <w:rFonts w:ascii="Calibri" w:hAnsi="Calibri"/>
        </w:rPr>
        <w:t>Pacifica Graduate Institute: Depth Psychology/Somatic Studies</w:t>
      </w:r>
      <w:r w:rsidRPr="005F718F">
        <w:rPr>
          <w:rFonts w:ascii="Calibri" w:hAnsi="Calibri"/>
        </w:rPr>
        <w:br/>
        <w:t>Carpinteria, CA</w:t>
      </w:r>
      <w:r w:rsidRPr="005F718F">
        <w:rPr>
          <w:rFonts w:ascii="Calibri" w:hAnsi="Calibri"/>
        </w:rPr>
        <w:br/>
      </w:r>
      <w:r w:rsidRPr="005F718F">
        <w:rPr>
          <w:rStyle w:val="summary"/>
          <w:rFonts w:ascii="Calibri" w:hAnsi="Calibri"/>
          <w:sz w:val="20"/>
          <w:szCs w:val="20"/>
        </w:rPr>
        <w:br/>
      </w:r>
      <w:r w:rsidR="003D6D4F">
        <w:rPr>
          <w:rFonts w:ascii="Calibri" w:hAnsi="Calibri"/>
        </w:rPr>
        <w:t>August 10, 2012, Jungian Society for Scholarly Studies</w:t>
      </w:r>
      <w:r w:rsidRPr="005F718F">
        <w:rPr>
          <w:rFonts w:ascii="Calibri" w:hAnsi="Calibri"/>
        </w:rPr>
        <w:t xml:space="preserve"> </w:t>
      </w:r>
    </w:p>
    <w:p w14:paraId="388C8998" w14:textId="77777777" w:rsidR="005864A9" w:rsidRPr="005F718F" w:rsidRDefault="00D1582F">
      <w:pPr>
        <w:rPr>
          <w:rFonts w:ascii="Calibri" w:hAnsi="Calibri"/>
        </w:rPr>
      </w:pPr>
      <w:r w:rsidRPr="005F718F">
        <w:rPr>
          <w:rFonts w:ascii="Calibri" w:hAnsi="Calibri"/>
        </w:rPr>
        <w:t xml:space="preserve">Lecture: "Coherence, Synchronicity, and the Tao: an Integrative Approach to Healing Psyche, Soma, and </w:t>
      </w:r>
      <w:r w:rsidRPr="005F718F">
        <w:rPr>
          <w:rStyle w:val="summary"/>
          <w:rFonts w:ascii="Calibri" w:hAnsi="Calibri"/>
          <w:i/>
          <w:iCs/>
        </w:rPr>
        <w:t>Anima Mundi</w:t>
      </w:r>
      <w:r w:rsidRPr="005F718F">
        <w:rPr>
          <w:rFonts w:ascii="Calibri" w:hAnsi="Calibri"/>
        </w:rPr>
        <w:t>." http://www.thejungiansociety.org/Jung%20Society/Conferences/Conferences.html</w:t>
      </w:r>
    </w:p>
    <w:p w14:paraId="028752A8" w14:textId="77777777" w:rsidR="005864A9" w:rsidRPr="005F718F" w:rsidRDefault="00D1582F">
      <w:pPr>
        <w:tabs>
          <w:tab w:val="left" w:pos="144"/>
          <w:tab w:val="right" w:pos="10080"/>
        </w:tabs>
        <w:spacing w:before="40"/>
        <w:rPr>
          <w:rStyle w:val="summary"/>
          <w:rFonts w:ascii="Calibri" w:hAnsi="Calibri"/>
        </w:rPr>
      </w:pPr>
      <w:r w:rsidRPr="005F718F">
        <w:rPr>
          <w:rFonts w:ascii="Calibri" w:hAnsi="Calibri"/>
        </w:rPr>
        <w:t>New Orleans, LA</w:t>
      </w:r>
    </w:p>
    <w:p w14:paraId="1C7AA09E" w14:textId="77777777" w:rsidR="005864A9" w:rsidRPr="005F718F" w:rsidRDefault="005864A9">
      <w:pPr>
        <w:tabs>
          <w:tab w:val="left" w:pos="144"/>
          <w:tab w:val="right" w:pos="10080"/>
        </w:tabs>
        <w:spacing w:before="40"/>
        <w:rPr>
          <w:rStyle w:val="summary"/>
          <w:rFonts w:ascii="Calibri" w:hAnsi="Calibri"/>
        </w:rPr>
      </w:pPr>
    </w:p>
    <w:p w14:paraId="27709FF9" w14:textId="558C6BE8" w:rsidR="005864A9" w:rsidRPr="005F718F" w:rsidRDefault="00D1582F">
      <w:pPr>
        <w:tabs>
          <w:tab w:val="left" w:pos="144"/>
          <w:tab w:val="right" w:pos="10080"/>
        </w:tabs>
        <w:rPr>
          <w:rStyle w:val="summary"/>
          <w:rFonts w:ascii="Calibri" w:hAnsi="Calibri"/>
        </w:rPr>
      </w:pPr>
      <w:r w:rsidRPr="005F718F">
        <w:rPr>
          <w:rStyle w:val="summary"/>
          <w:rFonts w:ascii="Calibri" w:hAnsi="Calibri"/>
        </w:rPr>
        <w:t>February 19, 2012</w:t>
      </w:r>
      <w:r w:rsidR="00C70A8A">
        <w:rPr>
          <w:rStyle w:val="summary"/>
          <w:rFonts w:ascii="Calibri" w:hAnsi="Calibri"/>
        </w:rPr>
        <w:t xml:space="preserve"> Northwest Yoga Conference</w:t>
      </w:r>
      <w:r w:rsidRPr="005F718F">
        <w:rPr>
          <w:rStyle w:val="summary"/>
          <w:rFonts w:ascii="Calibri" w:hAnsi="Calibri"/>
        </w:rPr>
        <w:t xml:space="preserve"> </w:t>
      </w:r>
    </w:p>
    <w:p w14:paraId="26B5E462" w14:textId="77777777" w:rsidR="005864A9" w:rsidRPr="005F718F" w:rsidRDefault="00D1582F">
      <w:pPr>
        <w:tabs>
          <w:tab w:val="left" w:pos="144"/>
          <w:tab w:val="right" w:pos="10080"/>
        </w:tabs>
        <w:rPr>
          <w:rStyle w:val="summary"/>
          <w:rFonts w:ascii="Calibri" w:hAnsi="Calibri"/>
        </w:rPr>
      </w:pPr>
      <w:r w:rsidRPr="005F718F">
        <w:rPr>
          <w:rStyle w:val="summary"/>
          <w:rFonts w:ascii="Calibri" w:hAnsi="Calibri"/>
        </w:rPr>
        <w:t>Lecture: “Bhagavad-Gita Gita: The Song of Self-Mastery.”</w:t>
      </w:r>
    </w:p>
    <w:p w14:paraId="3B1BDCE3" w14:textId="77777777" w:rsidR="00C70A8A" w:rsidRDefault="00C70A8A">
      <w:pPr>
        <w:tabs>
          <w:tab w:val="left" w:pos="144"/>
          <w:tab w:val="right" w:pos="10080"/>
        </w:tabs>
        <w:rPr>
          <w:rStyle w:val="summary"/>
          <w:rFonts w:ascii="Calibri" w:hAnsi="Calibri"/>
        </w:rPr>
      </w:pPr>
      <w:r>
        <w:rPr>
          <w:rStyle w:val="summary"/>
          <w:rFonts w:ascii="Calibri" w:hAnsi="Calibri"/>
        </w:rPr>
        <w:t>Lynnwood Convention Center</w:t>
      </w:r>
    </w:p>
    <w:p w14:paraId="2B073DAC" w14:textId="36F5C596" w:rsidR="005864A9" w:rsidRPr="005F718F" w:rsidRDefault="00D1582F">
      <w:pPr>
        <w:tabs>
          <w:tab w:val="left" w:pos="144"/>
          <w:tab w:val="right" w:pos="10080"/>
        </w:tabs>
        <w:rPr>
          <w:rStyle w:val="summary"/>
          <w:rFonts w:ascii="Calibri" w:hAnsi="Calibri"/>
        </w:rPr>
      </w:pPr>
      <w:r w:rsidRPr="005F718F">
        <w:rPr>
          <w:rStyle w:val="summary"/>
          <w:rFonts w:ascii="Calibri" w:hAnsi="Calibri"/>
        </w:rPr>
        <w:t>Lynnwood, WA</w:t>
      </w:r>
    </w:p>
    <w:p w14:paraId="4FD5C08E" w14:textId="77777777" w:rsidR="005864A9" w:rsidRPr="005F718F" w:rsidRDefault="005864A9">
      <w:pPr>
        <w:tabs>
          <w:tab w:val="left" w:pos="144"/>
          <w:tab w:val="right" w:pos="10080"/>
        </w:tabs>
        <w:rPr>
          <w:rStyle w:val="summary"/>
          <w:rFonts w:ascii="Calibri" w:hAnsi="Calibri"/>
        </w:rPr>
      </w:pPr>
    </w:p>
    <w:p w14:paraId="5648F5F4" w14:textId="4609EB01" w:rsidR="005864A9" w:rsidRPr="005F718F" w:rsidRDefault="00D1582F">
      <w:pPr>
        <w:tabs>
          <w:tab w:val="left" w:pos="144"/>
          <w:tab w:val="right" w:pos="10080"/>
        </w:tabs>
        <w:rPr>
          <w:rStyle w:val="summary"/>
          <w:rFonts w:ascii="Calibri" w:hAnsi="Calibri"/>
        </w:rPr>
      </w:pPr>
      <w:r w:rsidRPr="005F718F">
        <w:rPr>
          <w:rStyle w:val="summary"/>
          <w:rFonts w:ascii="Calibri" w:hAnsi="Calibri"/>
        </w:rPr>
        <w:t>March 19, 2012</w:t>
      </w:r>
      <w:r w:rsidR="00C70A8A">
        <w:rPr>
          <w:rStyle w:val="summary"/>
          <w:rFonts w:ascii="Calibri" w:hAnsi="Calibri"/>
        </w:rPr>
        <w:t xml:space="preserve"> Pacifica Graduate Institute</w:t>
      </w:r>
      <w:r w:rsidRPr="005F718F">
        <w:rPr>
          <w:rStyle w:val="summary"/>
          <w:rFonts w:ascii="Calibri" w:hAnsi="Calibri"/>
        </w:rPr>
        <w:t xml:space="preserve"> </w:t>
      </w:r>
    </w:p>
    <w:p w14:paraId="481080D6" w14:textId="24DF8730" w:rsidR="005864A9" w:rsidRPr="005F718F" w:rsidRDefault="00D1582F">
      <w:pPr>
        <w:tabs>
          <w:tab w:val="left" w:pos="144"/>
          <w:tab w:val="right" w:pos="10080"/>
        </w:tabs>
        <w:rPr>
          <w:rStyle w:val="summary"/>
          <w:rFonts w:ascii="Calibri" w:hAnsi="Calibri"/>
        </w:rPr>
      </w:pPr>
      <w:r w:rsidRPr="005F718F">
        <w:rPr>
          <w:rStyle w:val="summary"/>
          <w:rFonts w:ascii="Calibri" w:hAnsi="Calibri"/>
        </w:rPr>
        <w:t>Lecture</w:t>
      </w:r>
      <w:r w:rsidR="007D5C81">
        <w:rPr>
          <w:rStyle w:val="summary"/>
          <w:rFonts w:ascii="Calibri" w:hAnsi="Calibri"/>
        </w:rPr>
        <w:t xml:space="preserve"> to Somatic Studies Graduate Students</w:t>
      </w:r>
      <w:r w:rsidRPr="005F718F">
        <w:rPr>
          <w:rStyle w:val="summary"/>
          <w:rFonts w:ascii="Calibri" w:hAnsi="Calibri"/>
        </w:rPr>
        <w:t>: “Advanced Kundalini Yoga with emphasis on Depth Psychology.”</w:t>
      </w:r>
    </w:p>
    <w:p w14:paraId="3C2B5A80" w14:textId="77777777" w:rsidR="005864A9" w:rsidRPr="005F718F" w:rsidRDefault="00D1582F">
      <w:pPr>
        <w:tabs>
          <w:tab w:val="left" w:pos="144"/>
          <w:tab w:val="right" w:pos="10080"/>
        </w:tabs>
        <w:rPr>
          <w:rStyle w:val="summary"/>
          <w:rFonts w:ascii="Calibri" w:hAnsi="Calibri"/>
        </w:rPr>
      </w:pPr>
      <w:r w:rsidRPr="005F718F">
        <w:rPr>
          <w:rFonts w:ascii="Calibri" w:hAnsi="Calibri"/>
        </w:rPr>
        <w:t>Carpinteria, CA</w:t>
      </w:r>
    </w:p>
    <w:p w14:paraId="663BA249" w14:textId="77777777" w:rsidR="005864A9" w:rsidRPr="005F718F" w:rsidRDefault="005864A9">
      <w:pPr>
        <w:tabs>
          <w:tab w:val="left" w:pos="144"/>
          <w:tab w:val="right" w:pos="10080"/>
        </w:tabs>
        <w:spacing w:line="120" w:lineRule="auto"/>
        <w:rPr>
          <w:rStyle w:val="summary"/>
          <w:rFonts w:ascii="Calibri" w:hAnsi="Calibri"/>
        </w:rPr>
      </w:pPr>
    </w:p>
    <w:p w14:paraId="18CDB6CB" w14:textId="77777777" w:rsidR="005864A9" w:rsidRPr="005F718F" w:rsidRDefault="00D1582F">
      <w:pPr>
        <w:tabs>
          <w:tab w:val="left" w:pos="144"/>
          <w:tab w:val="right" w:pos="10080"/>
        </w:tabs>
        <w:rPr>
          <w:rStyle w:val="summary"/>
          <w:rFonts w:ascii="Calibri" w:hAnsi="Calibri"/>
        </w:rPr>
      </w:pPr>
      <w:r w:rsidRPr="005F718F">
        <w:rPr>
          <w:rStyle w:val="summary"/>
          <w:rFonts w:ascii="Calibri" w:hAnsi="Calibri"/>
        </w:rPr>
        <w:t xml:space="preserve">October 31, 2011 </w:t>
      </w:r>
      <w:r w:rsidRPr="005F718F">
        <w:rPr>
          <w:rStyle w:val="summary"/>
          <w:rFonts w:ascii="Calibri" w:hAnsi="Calibri"/>
          <w:smallCaps/>
        </w:rPr>
        <w:t>Pacifica Graduate Institute</w:t>
      </w:r>
    </w:p>
    <w:p w14:paraId="26EA4F48" w14:textId="5282C0E9" w:rsidR="005864A9" w:rsidRPr="005F718F" w:rsidRDefault="007D5C81">
      <w:pPr>
        <w:tabs>
          <w:tab w:val="left" w:pos="144"/>
          <w:tab w:val="right" w:pos="10080"/>
        </w:tabs>
        <w:rPr>
          <w:rStyle w:val="summary"/>
          <w:rFonts w:ascii="Calibri" w:hAnsi="Calibri"/>
        </w:rPr>
      </w:pPr>
      <w:r w:rsidRPr="005F718F">
        <w:rPr>
          <w:rStyle w:val="summary"/>
          <w:rFonts w:ascii="Calibri" w:hAnsi="Calibri"/>
        </w:rPr>
        <w:t>Lecture</w:t>
      </w:r>
      <w:r>
        <w:rPr>
          <w:rStyle w:val="summary"/>
          <w:rFonts w:ascii="Calibri" w:hAnsi="Calibri"/>
        </w:rPr>
        <w:t xml:space="preserve"> to Somatic Studies Graduate Students</w:t>
      </w:r>
      <w:r w:rsidRPr="005F718F">
        <w:rPr>
          <w:rStyle w:val="summary"/>
          <w:rFonts w:ascii="Calibri" w:hAnsi="Calibri"/>
        </w:rPr>
        <w:t xml:space="preserve">: </w:t>
      </w:r>
      <w:r>
        <w:rPr>
          <w:rStyle w:val="summary"/>
          <w:rFonts w:ascii="Calibri" w:hAnsi="Calibri"/>
        </w:rPr>
        <w:t>“</w:t>
      </w:r>
      <w:r w:rsidR="00D1582F" w:rsidRPr="005F718F">
        <w:rPr>
          <w:rStyle w:val="summary"/>
          <w:rFonts w:ascii="Calibri" w:hAnsi="Calibri"/>
        </w:rPr>
        <w:t>Developing Heart Coherence: An Integrative Approach with</w:t>
      </w:r>
    </w:p>
    <w:p w14:paraId="05F04637" w14:textId="2CDC19C1" w:rsidR="005864A9" w:rsidRPr="005F718F" w:rsidRDefault="00D1582F">
      <w:pPr>
        <w:tabs>
          <w:tab w:val="left" w:pos="144"/>
          <w:tab w:val="right" w:pos="10080"/>
        </w:tabs>
        <w:rPr>
          <w:rStyle w:val="summary"/>
          <w:rFonts w:ascii="Calibri" w:hAnsi="Calibri"/>
        </w:rPr>
      </w:pPr>
      <w:r w:rsidRPr="005F718F">
        <w:rPr>
          <w:rStyle w:val="summary"/>
          <w:rFonts w:ascii="Calibri" w:hAnsi="Calibri"/>
        </w:rPr>
        <w:t>Neurocardiology, Kundalini Yoga, and Depth Psychology</w:t>
      </w:r>
      <w:r w:rsidR="007D5C81">
        <w:rPr>
          <w:rStyle w:val="summary"/>
          <w:rFonts w:ascii="Calibri" w:hAnsi="Calibri"/>
        </w:rPr>
        <w:t>”</w:t>
      </w:r>
      <w:r w:rsidRPr="005F718F">
        <w:rPr>
          <w:rStyle w:val="summary"/>
          <w:rFonts w:ascii="Calibri" w:hAnsi="Calibri"/>
        </w:rPr>
        <w:t xml:space="preserve"> </w:t>
      </w:r>
    </w:p>
    <w:p w14:paraId="6DC26346" w14:textId="77777777" w:rsidR="005864A9" w:rsidRPr="005F718F" w:rsidRDefault="00D1582F">
      <w:pPr>
        <w:tabs>
          <w:tab w:val="left" w:pos="144"/>
          <w:tab w:val="right" w:pos="10080"/>
        </w:tabs>
        <w:rPr>
          <w:rStyle w:val="summary"/>
          <w:rFonts w:ascii="Calibri" w:hAnsi="Calibri"/>
        </w:rPr>
      </w:pPr>
      <w:r w:rsidRPr="005F718F">
        <w:rPr>
          <w:rFonts w:ascii="Calibri" w:hAnsi="Calibri"/>
        </w:rPr>
        <w:t>Carpinteria, CA</w:t>
      </w:r>
    </w:p>
    <w:p w14:paraId="55677694" w14:textId="77777777" w:rsidR="005864A9" w:rsidRPr="005F718F" w:rsidRDefault="005864A9">
      <w:pPr>
        <w:tabs>
          <w:tab w:val="left" w:pos="144"/>
          <w:tab w:val="right" w:pos="10080"/>
        </w:tabs>
        <w:rPr>
          <w:rStyle w:val="summary"/>
          <w:rFonts w:ascii="Calibri" w:hAnsi="Calibri"/>
        </w:rPr>
      </w:pPr>
    </w:p>
    <w:p w14:paraId="7D3CF93C" w14:textId="028EDA23" w:rsidR="005864A9" w:rsidRPr="005F718F" w:rsidRDefault="00D1582F">
      <w:pPr>
        <w:tabs>
          <w:tab w:val="left" w:pos="144"/>
          <w:tab w:val="right" w:pos="10080"/>
        </w:tabs>
        <w:rPr>
          <w:rStyle w:val="summary"/>
          <w:rFonts w:ascii="Calibri" w:hAnsi="Calibri"/>
        </w:rPr>
      </w:pPr>
      <w:r w:rsidRPr="005F718F">
        <w:rPr>
          <w:rStyle w:val="summary"/>
          <w:rFonts w:ascii="Calibri" w:hAnsi="Calibri"/>
        </w:rPr>
        <w:lastRenderedPageBreak/>
        <w:t>August 2011,</w:t>
      </w:r>
      <w:r w:rsidR="00C70A8A">
        <w:rPr>
          <w:rStyle w:val="summary"/>
          <w:rFonts w:ascii="Calibri" w:hAnsi="Calibri"/>
        </w:rPr>
        <w:t xml:space="preserve"> Symposium on Yoga Therapy and Research</w:t>
      </w:r>
      <w:r w:rsidRPr="005F718F">
        <w:rPr>
          <w:rStyle w:val="summary"/>
          <w:rFonts w:ascii="Calibri" w:hAnsi="Calibri"/>
        </w:rPr>
        <w:t xml:space="preserve"> (SYTAR) </w:t>
      </w:r>
    </w:p>
    <w:p w14:paraId="27325B19" w14:textId="77777777" w:rsidR="005864A9" w:rsidRPr="005F718F" w:rsidRDefault="00D1582F">
      <w:pPr>
        <w:tabs>
          <w:tab w:val="left" w:pos="144"/>
          <w:tab w:val="right" w:pos="10080"/>
        </w:tabs>
        <w:rPr>
          <w:rStyle w:val="summary"/>
          <w:rFonts w:ascii="Calibri" w:hAnsi="Calibri"/>
        </w:rPr>
      </w:pPr>
      <w:r w:rsidRPr="005F718F">
        <w:rPr>
          <w:rStyle w:val="summary"/>
          <w:rFonts w:ascii="Calibri" w:hAnsi="Calibri"/>
        </w:rPr>
        <w:t>http://www.sytar.org/sytar2011/default.aspx</w:t>
      </w:r>
    </w:p>
    <w:p w14:paraId="51DDA1ED" w14:textId="28F77DEB" w:rsidR="005864A9" w:rsidRPr="005F718F" w:rsidRDefault="00C70A8A">
      <w:pPr>
        <w:tabs>
          <w:tab w:val="left" w:pos="144"/>
          <w:tab w:val="right" w:pos="10080"/>
        </w:tabs>
        <w:rPr>
          <w:rStyle w:val="summary"/>
          <w:rFonts w:ascii="Calibri" w:hAnsi="Calibri"/>
        </w:rPr>
      </w:pPr>
      <w:r>
        <w:rPr>
          <w:rStyle w:val="summary"/>
          <w:rFonts w:ascii="Calibri" w:hAnsi="Calibri"/>
        </w:rPr>
        <w:t>“</w:t>
      </w:r>
      <w:r w:rsidR="00D1582F" w:rsidRPr="005F718F">
        <w:rPr>
          <w:rStyle w:val="summary"/>
          <w:rFonts w:ascii="Calibri" w:hAnsi="Calibri"/>
        </w:rPr>
        <w:t>Stimulating the Vagus Nerve with Kundalini Yoga</w:t>
      </w:r>
      <w:r>
        <w:rPr>
          <w:rStyle w:val="summary"/>
          <w:rFonts w:ascii="Calibri" w:hAnsi="Calibri"/>
        </w:rPr>
        <w:t>”</w:t>
      </w:r>
      <w:r w:rsidR="00D1582F" w:rsidRPr="005F718F">
        <w:rPr>
          <w:rStyle w:val="summary"/>
          <w:rFonts w:ascii="Calibri" w:hAnsi="Calibri"/>
        </w:rPr>
        <w:t xml:space="preserve"> </w:t>
      </w:r>
    </w:p>
    <w:p w14:paraId="3E99E4C1" w14:textId="3092C2C2" w:rsidR="005864A9" w:rsidRPr="005F718F" w:rsidRDefault="00C70A8A">
      <w:pPr>
        <w:tabs>
          <w:tab w:val="left" w:pos="144"/>
          <w:tab w:val="right" w:pos="10080"/>
        </w:tabs>
        <w:rPr>
          <w:rStyle w:val="summary"/>
          <w:rFonts w:ascii="Calibri" w:hAnsi="Calibri"/>
        </w:rPr>
      </w:pPr>
      <w:r>
        <w:rPr>
          <w:rStyle w:val="summary"/>
          <w:rFonts w:ascii="Calibri" w:hAnsi="Calibri"/>
        </w:rPr>
        <w:t>“</w:t>
      </w:r>
      <w:r w:rsidR="00D1582F" w:rsidRPr="005F718F">
        <w:rPr>
          <w:rStyle w:val="summary"/>
          <w:rFonts w:ascii="Calibri" w:hAnsi="Calibri"/>
        </w:rPr>
        <w:t>Kundalini Yoga for Post-Myocardial</w:t>
      </w:r>
      <w:r>
        <w:rPr>
          <w:rStyle w:val="summary"/>
          <w:rFonts w:ascii="Calibri" w:hAnsi="Calibri"/>
        </w:rPr>
        <w:t xml:space="preserve"> Infarction Induced Depression”</w:t>
      </w:r>
      <w:r w:rsidR="00D1582F" w:rsidRPr="005F718F">
        <w:rPr>
          <w:rStyle w:val="summary"/>
          <w:rFonts w:ascii="Calibri" w:hAnsi="Calibri"/>
        </w:rPr>
        <w:t xml:space="preserve"> </w:t>
      </w:r>
    </w:p>
    <w:p w14:paraId="30E989EB" w14:textId="77777777" w:rsidR="005864A9" w:rsidRPr="005F718F" w:rsidRDefault="00D1582F">
      <w:pPr>
        <w:tabs>
          <w:tab w:val="left" w:pos="144"/>
          <w:tab w:val="right" w:pos="10080"/>
        </w:tabs>
        <w:rPr>
          <w:rStyle w:val="summary"/>
          <w:rFonts w:ascii="Calibri" w:hAnsi="Calibri"/>
        </w:rPr>
      </w:pPr>
      <w:r w:rsidRPr="005F718F">
        <w:rPr>
          <w:rStyle w:val="summary"/>
          <w:rFonts w:ascii="Calibri" w:hAnsi="Calibri"/>
        </w:rPr>
        <w:t>Pacific Grove, CA</w:t>
      </w:r>
    </w:p>
    <w:p w14:paraId="0A5CD2FE" w14:textId="77777777" w:rsidR="005864A9" w:rsidRPr="005F718F" w:rsidRDefault="005864A9">
      <w:pPr>
        <w:tabs>
          <w:tab w:val="left" w:pos="144"/>
          <w:tab w:val="right" w:pos="10080"/>
        </w:tabs>
        <w:spacing w:line="120" w:lineRule="auto"/>
        <w:rPr>
          <w:rStyle w:val="summary"/>
          <w:rFonts w:ascii="Calibri" w:hAnsi="Calibri"/>
        </w:rPr>
      </w:pPr>
    </w:p>
    <w:p w14:paraId="26170CDA" w14:textId="6D7C7B56" w:rsidR="005864A9" w:rsidRPr="005F718F" w:rsidRDefault="00D1582F">
      <w:pPr>
        <w:tabs>
          <w:tab w:val="left" w:pos="144"/>
          <w:tab w:val="right" w:pos="10080"/>
        </w:tabs>
        <w:rPr>
          <w:rStyle w:val="summary"/>
          <w:rFonts w:ascii="Calibri" w:hAnsi="Calibri"/>
        </w:rPr>
      </w:pPr>
      <w:r w:rsidRPr="005F718F">
        <w:rPr>
          <w:rStyle w:val="summary"/>
          <w:rFonts w:ascii="Calibri" w:hAnsi="Calibri"/>
        </w:rPr>
        <w:t>November 11-12, 2011</w:t>
      </w:r>
      <w:r w:rsidR="00C70A8A">
        <w:rPr>
          <w:rStyle w:val="summary"/>
          <w:rFonts w:ascii="Calibri" w:hAnsi="Calibri"/>
        </w:rPr>
        <w:t xml:space="preserve"> C.G. Jung Society of Seattle</w:t>
      </w:r>
      <w:r w:rsidRPr="005F718F">
        <w:rPr>
          <w:rStyle w:val="summary"/>
          <w:rFonts w:ascii="Calibri" w:hAnsi="Calibri"/>
        </w:rPr>
        <w:t xml:space="preserve"> </w:t>
      </w:r>
    </w:p>
    <w:p w14:paraId="5D54D1F9" w14:textId="77777777" w:rsidR="005864A9" w:rsidRPr="005F718F" w:rsidRDefault="00D1582F">
      <w:pPr>
        <w:tabs>
          <w:tab w:val="left" w:pos="144"/>
          <w:tab w:val="right" w:pos="10080"/>
        </w:tabs>
        <w:rPr>
          <w:rStyle w:val="summary"/>
          <w:rFonts w:ascii="Calibri" w:hAnsi="Calibri"/>
        </w:rPr>
      </w:pPr>
      <w:r w:rsidRPr="005F718F">
        <w:rPr>
          <w:rStyle w:val="summary"/>
          <w:rFonts w:ascii="Calibri" w:hAnsi="Calibri"/>
        </w:rPr>
        <w:t xml:space="preserve">“Jung’s Post Cardiac Visions: Image and Individuation” </w:t>
      </w:r>
    </w:p>
    <w:p w14:paraId="1A0821F0" w14:textId="77777777" w:rsidR="005864A9" w:rsidRPr="005F718F" w:rsidRDefault="00D1582F">
      <w:pPr>
        <w:tabs>
          <w:tab w:val="left" w:pos="144"/>
          <w:tab w:val="right" w:pos="10080"/>
        </w:tabs>
        <w:rPr>
          <w:rStyle w:val="summary"/>
          <w:rFonts w:ascii="Calibri" w:hAnsi="Calibri"/>
        </w:rPr>
      </w:pPr>
      <w:r w:rsidRPr="005F718F">
        <w:rPr>
          <w:rStyle w:val="summary"/>
          <w:rFonts w:ascii="Calibri" w:hAnsi="Calibri"/>
        </w:rPr>
        <w:t>Evening Lecture and Saturday Workshop</w:t>
      </w:r>
    </w:p>
    <w:p w14:paraId="450ABDEB" w14:textId="77777777" w:rsidR="005864A9" w:rsidRPr="005F718F" w:rsidRDefault="00D1582F">
      <w:pPr>
        <w:tabs>
          <w:tab w:val="left" w:pos="144"/>
          <w:tab w:val="right" w:pos="10080"/>
        </w:tabs>
        <w:rPr>
          <w:rStyle w:val="summary"/>
          <w:rFonts w:ascii="Calibri" w:hAnsi="Calibri"/>
        </w:rPr>
      </w:pPr>
      <w:r w:rsidRPr="005F718F">
        <w:rPr>
          <w:rStyle w:val="summary"/>
          <w:rFonts w:ascii="Calibri" w:hAnsi="Calibri"/>
        </w:rPr>
        <w:t>Seattle, WA</w:t>
      </w:r>
    </w:p>
    <w:p w14:paraId="4824B005" w14:textId="77777777" w:rsidR="005864A9" w:rsidRPr="005F718F" w:rsidRDefault="005864A9">
      <w:pPr>
        <w:tabs>
          <w:tab w:val="left" w:pos="144"/>
          <w:tab w:val="right" w:pos="10080"/>
        </w:tabs>
        <w:rPr>
          <w:rStyle w:val="summary"/>
          <w:rFonts w:ascii="Calibri" w:hAnsi="Calibri"/>
        </w:rPr>
      </w:pPr>
    </w:p>
    <w:p w14:paraId="42818CE1" w14:textId="77777777" w:rsidR="005864A9" w:rsidRPr="005F718F" w:rsidRDefault="005864A9">
      <w:pPr>
        <w:jc w:val="center"/>
        <w:rPr>
          <w:rStyle w:val="summary"/>
          <w:rFonts w:ascii="Calibri" w:hAnsi="Calibri"/>
        </w:rPr>
      </w:pPr>
    </w:p>
    <w:p w14:paraId="7F065E23" w14:textId="77777777" w:rsidR="005864A9" w:rsidRPr="005F718F" w:rsidRDefault="00D1582F">
      <w:pPr>
        <w:pBdr>
          <w:top w:val="single" w:sz="2" w:space="0" w:color="C0C0C0"/>
          <w:left w:val="single" w:sz="2" w:space="0" w:color="C0C0C0"/>
          <w:bottom w:val="single" w:sz="2" w:space="0" w:color="C0C0C0"/>
          <w:right w:val="single" w:sz="2" w:space="0" w:color="C0C0C0"/>
        </w:pBdr>
        <w:shd w:val="clear" w:color="auto" w:fill="E6E6E6"/>
        <w:tabs>
          <w:tab w:val="left" w:pos="144"/>
          <w:tab w:val="right" w:pos="10080"/>
        </w:tabs>
        <w:spacing w:before="40"/>
        <w:jc w:val="center"/>
        <w:rPr>
          <w:rStyle w:val="summary"/>
          <w:rFonts w:ascii="Calibri" w:hAnsi="Calibri"/>
          <w:b/>
          <w:bCs/>
          <w:smallCaps/>
          <w:sz w:val="26"/>
          <w:szCs w:val="26"/>
        </w:rPr>
      </w:pPr>
      <w:r w:rsidRPr="005F718F">
        <w:rPr>
          <w:rStyle w:val="summary"/>
          <w:rFonts w:ascii="Calibri" w:hAnsi="Calibri"/>
          <w:b/>
          <w:bCs/>
          <w:smallCaps/>
          <w:sz w:val="26"/>
          <w:szCs w:val="26"/>
        </w:rPr>
        <w:t>Professional Publications</w:t>
      </w:r>
    </w:p>
    <w:p w14:paraId="32567314" w14:textId="77777777" w:rsidR="005864A9" w:rsidRPr="005F718F" w:rsidRDefault="00D1582F">
      <w:pPr>
        <w:tabs>
          <w:tab w:val="left" w:pos="144"/>
          <w:tab w:val="right" w:pos="10080"/>
        </w:tabs>
        <w:spacing w:before="40"/>
        <w:rPr>
          <w:rStyle w:val="summary"/>
          <w:rFonts w:ascii="Calibri" w:hAnsi="Calibri"/>
        </w:rPr>
      </w:pPr>
      <w:r w:rsidRPr="005F718F">
        <w:rPr>
          <w:rStyle w:val="summary"/>
          <w:rFonts w:ascii="Calibri" w:hAnsi="Calibri"/>
        </w:rPr>
        <w:t xml:space="preserve">Taylor, Anne E. </w:t>
      </w:r>
      <w:r w:rsidRPr="005F718F">
        <w:rPr>
          <w:rStyle w:val="summary"/>
          <w:rFonts w:ascii="Calibri" w:hAnsi="Calibri"/>
          <w:i/>
          <w:iCs/>
        </w:rPr>
        <w:t xml:space="preserve">Medical Humanities: Speaking to the Cardiologist through Myth and Metaphor. </w:t>
      </w:r>
      <w:r w:rsidRPr="005F718F">
        <w:rPr>
          <w:rStyle w:val="summary"/>
          <w:rFonts w:ascii="Calibri" w:hAnsi="Calibri"/>
        </w:rPr>
        <w:t>Dissertation 2010.</w:t>
      </w:r>
      <w:r w:rsidRPr="005F718F">
        <w:rPr>
          <w:rStyle w:val="summary"/>
          <w:rFonts w:ascii="Calibri" w:hAnsi="Calibri"/>
        </w:rPr>
        <w:br/>
      </w:r>
      <w:r w:rsidRPr="005F718F">
        <w:rPr>
          <w:rStyle w:val="summary"/>
          <w:rFonts w:ascii="Calibri" w:hAnsi="Calibri"/>
        </w:rPr>
        <w:br/>
        <w:t xml:space="preserve">Taylor, Anne E. </w:t>
      </w:r>
      <w:r w:rsidRPr="005F718F">
        <w:rPr>
          <w:rStyle w:val="summary"/>
          <w:rFonts w:ascii="Calibri" w:hAnsi="Calibri"/>
          <w:i/>
          <w:iCs/>
        </w:rPr>
        <w:t>Journal of Clinical Engineering</w:t>
      </w:r>
      <w:r w:rsidRPr="005F718F">
        <w:rPr>
          <w:rStyle w:val="summary"/>
          <w:rFonts w:ascii="Calibri" w:hAnsi="Calibri"/>
        </w:rPr>
        <w:t xml:space="preserve">. "A Serial Interface Design to Integrate Bedside Devices into    </w:t>
      </w:r>
      <w:r w:rsidRPr="005F718F">
        <w:rPr>
          <w:rStyle w:val="summary"/>
          <w:rFonts w:ascii="Calibri" w:hAnsi="Calibri"/>
        </w:rPr>
        <w:tab/>
      </w:r>
      <w:r w:rsidRPr="005F718F">
        <w:rPr>
          <w:rStyle w:val="summary"/>
          <w:rFonts w:ascii="Calibri" w:hAnsi="Calibri"/>
        </w:rPr>
        <w:tab/>
        <w:t xml:space="preserve">Patient Monitoring Systems." July 1992, Vol. 17, Issue 4, pp. 325-330. </w:t>
      </w:r>
    </w:p>
    <w:p w14:paraId="3989A49A" w14:textId="77777777" w:rsidR="005864A9" w:rsidRPr="005F718F" w:rsidRDefault="005864A9">
      <w:pPr>
        <w:jc w:val="center"/>
        <w:rPr>
          <w:rStyle w:val="summary"/>
          <w:rFonts w:ascii="Calibri" w:hAnsi="Calibri"/>
        </w:rPr>
      </w:pPr>
    </w:p>
    <w:p w14:paraId="707C75B8" w14:textId="77777777" w:rsidR="005864A9" w:rsidRPr="005F718F" w:rsidRDefault="005864A9">
      <w:pPr>
        <w:tabs>
          <w:tab w:val="left" w:pos="144"/>
          <w:tab w:val="right" w:pos="10080"/>
        </w:tabs>
        <w:rPr>
          <w:rStyle w:val="summary"/>
          <w:rFonts w:ascii="Calibri" w:hAnsi="Calibri"/>
        </w:rPr>
      </w:pPr>
    </w:p>
    <w:p w14:paraId="71BD0283" w14:textId="77777777" w:rsidR="005864A9" w:rsidRPr="005F718F" w:rsidRDefault="00D1582F">
      <w:pPr>
        <w:pBdr>
          <w:top w:val="single" w:sz="2" w:space="0" w:color="C0C0C0"/>
          <w:left w:val="single" w:sz="2" w:space="0" w:color="C0C0C0"/>
          <w:bottom w:val="single" w:sz="2" w:space="0" w:color="C0C0C0"/>
          <w:right w:val="single" w:sz="2" w:space="0" w:color="C0C0C0"/>
        </w:pBdr>
        <w:shd w:val="clear" w:color="auto" w:fill="E6E6E6"/>
        <w:tabs>
          <w:tab w:val="left" w:pos="144"/>
          <w:tab w:val="right" w:pos="10080"/>
        </w:tabs>
        <w:jc w:val="center"/>
        <w:rPr>
          <w:rStyle w:val="summary"/>
          <w:rFonts w:ascii="Calibri" w:hAnsi="Calibri"/>
          <w:b/>
          <w:bCs/>
          <w:smallCaps/>
          <w:sz w:val="26"/>
          <w:szCs w:val="26"/>
        </w:rPr>
      </w:pPr>
      <w:r w:rsidRPr="005F718F">
        <w:rPr>
          <w:rStyle w:val="summary"/>
          <w:rFonts w:ascii="Calibri" w:hAnsi="Calibri"/>
          <w:b/>
          <w:bCs/>
          <w:smallCaps/>
          <w:sz w:val="26"/>
          <w:szCs w:val="26"/>
        </w:rPr>
        <w:t>Education &amp; Associations</w:t>
      </w:r>
    </w:p>
    <w:p w14:paraId="7B16405D" w14:textId="77777777" w:rsidR="005864A9" w:rsidRPr="005F718F" w:rsidRDefault="005864A9">
      <w:pPr>
        <w:tabs>
          <w:tab w:val="left" w:pos="144"/>
          <w:tab w:val="right" w:pos="10080"/>
        </w:tabs>
        <w:rPr>
          <w:rStyle w:val="summary"/>
          <w:rFonts w:ascii="Calibri" w:hAnsi="Calibri"/>
          <w:sz w:val="16"/>
          <w:szCs w:val="16"/>
        </w:rPr>
      </w:pPr>
    </w:p>
    <w:p w14:paraId="1FB03BD4" w14:textId="77777777" w:rsidR="005864A9" w:rsidRPr="005F718F" w:rsidRDefault="00D1582F">
      <w:pPr>
        <w:tabs>
          <w:tab w:val="left" w:pos="144"/>
          <w:tab w:val="right" w:pos="10080"/>
        </w:tabs>
        <w:jc w:val="center"/>
        <w:rPr>
          <w:rStyle w:val="summary"/>
          <w:rFonts w:ascii="Calibri" w:hAnsi="Calibri"/>
        </w:rPr>
      </w:pPr>
      <w:r w:rsidRPr="005F718F">
        <w:rPr>
          <w:rStyle w:val="summary"/>
          <w:rFonts w:ascii="Calibri" w:hAnsi="Calibri"/>
          <w:smallCaps/>
        </w:rPr>
        <w:t>Pacifica Graduate Institute</w:t>
      </w:r>
      <w:r w:rsidRPr="005F718F">
        <w:rPr>
          <w:rStyle w:val="summary"/>
          <w:rFonts w:ascii="Calibri" w:hAnsi="Calibri"/>
        </w:rPr>
        <w:t>, Carpinteria, CA</w:t>
      </w:r>
    </w:p>
    <w:p w14:paraId="46F3FA39" w14:textId="77777777" w:rsidR="005864A9" w:rsidRPr="005F718F" w:rsidRDefault="00D1582F">
      <w:pPr>
        <w:tabs>
          <w:tab w:val="left" w:pos="144"/>
          <w:tab w:val="right" w:pos="10080"/>
        </w:tabs>
        <w:jc w:val="center"/>
        <w:rPr>
          <w:rStyle w:val="summary"/>
          <w:rFonts w:ascii="Calibri" w:hAnsi="Calibri"/>
        </w:rPr>
      </w:pPr>
      <w:r w:rsidRPr="005F718F">
        <w:rPr>
          <w:rStyle w:val="summary"/>
          <w:rFonts w:ascii="Calibri" w:hAnsi="Calibri"/>
        </w:rPr>
        <w:t>Ph.D., Mythological Studies with Emphasis on Depth Psychology</w:t>
      </w:r>
    </w:p>
    <w:p w14:paraId="18D33E1E" w14:textId="77777777" w:rsidR="005864A9" w:rsidRPr="005F718F" w:rsidRDefault="00D1582F">
      <w:pPr>
        <w:tabs>
          <w:tab w:val="left" w:pos="144"/>
          <w:tab w:val="right" w:pos="10080"/>
        </w:tabs>
        <w:jc w:val="center"/>
        <w:rPr>
          <w:rStyle w:val="summary"/>
          <w:rFonts w:ascii="Calibri" w:hAnsi="Calibri"/>
        </w:rPr>
      </w:pPr>
      <w:r w:rsidRPr="005F718F">
        <w:rPr>
          <w:rStyle w:val="summary"/>
          <w:rFonts w:ascii="Calibri" w:hAnsi="Calibri"/>
        </w:rPr>
        <w:t>Dissertation: Medical Humanities: Speaking to the Cardiologists Through Myth &amp; Metaphor.</w:t>
      </w:r>
    </w:p>
    <w:p w14:paraId="7B02BD77" w14:textId="77777777" w:rsidR="005864A9" w:rsidRPr="005F718F" w:rsidRDefault="00D1582F">
      <w:pPr>
        <w:tabs>
          <w:tab w:val="left" w:pos="144"/>
          <w:tab w:val="right" w:pos="10080"/>
        </w:tabs>
        <w:jc w:val="center"/>
        <w:rPr>
          <w:rStyle w:val="summary"/>
          <w:rFonts w:ascii="Calibri" w:hAnsi="Calibri"/>
        </w:rPr>
      </w:pPr>
      <w:r w:rsidRPr="005F718F">
        <w:rPr>
          <w:rStyle w:val="summary"/>
          <w:rFonts w:ascii="Calibri" w:hAnsi="Calibri"/>
        </w:rPr>
        <w:t>Graduated with GPA of 3.9</w:t>
      </w:r>
    </w:p>
    <w:p w14:paraId="332B83C1" w14:textId="77777777" w:rsidR="005864A9" w:rsidRPr="005F718F" w:rsidRDefault="005864A9">
      <w:pPr>
        <w:tabs>
          <w:tab w:val="left" w:pos="144"/>
          <w:tab w:val="right" w:pos="10080"/>
        </w:tabs>
        <w:spacing w:line="120" w:lineRule="auto"/>
        <w:jc w:val="center"/>
        <w:rPr>
          <w:rStyle w:val="summary"/>
          <w:rFonts w:ascii="Calibri" w:hAnsi="Calibri"/>
        </w:rPr>
      </w:pPr>
    </w:p>
    <w:p w14:paraId="276A50F7" w14:textId="77777777" w:rsidR="005864A9" w:rsidRPr="005F718F" w:rsidRDefault="00D1582F">
      <w:pPr>
        <w:tabs>
          <w:tab w:val="left" w:pos="144"/>
          <w:tab w:val="right" w:pos="10080"/>
        </w:tabs>
        <w:jc w:val="center"/>
        <w:rPr>
          <w:rStyle w:val="summary"/>
          <w:rFonts w:ascii="Calibri" w:hAnsi="Calibri"/>
        </w:rPr>
      </w:pPr>
      <w:r w:rsidRPr="005F718F">
        <w:rPr>
          <w:rStyle w:val="summary"/>
          <w:rFonts w:ascii="Calibri" w:hAnsi="Calibri"/>
          <w:smallCaps/>
        </w:rPr>
        <w:t>Pacifica Graduate Institute</w:t>
      </w:r>
      <w:r w:rsidRPr="005F718F">
        <w:rPr>
          <w:rStyle w:val="summary"/>
          <w:rFonts w:ascii="Calibri" w:hAnsi="Calibri"/>
        </w:rPr>
        <w:t>, Carpinteria, CA</w:t>
      </w:r>
    </w:p>
    <w:p w14:paraId="34B0E301" w14:textId="77777777" w:rsidR="005864A9" w:rsidRPr="005F718F" w:rsidRDefault="00D1582F">
      <w:pPr>
        <w:tabs>
          <w:tab w:val="left" w:pos="144"/>
          <w:tab w:val="right" w:pos="10080"/>
        </w:tabs>
        <w:jc w:val="center"/>
        <w:rPr>
          <w:rStyle w:val="summary"/>
          <w:rFonts w:ascii="Calibri" w:hAnsi="Calibri"/>
        </w:rPr>
      </w:pPr>
      <w:r w:rsidRPr="005F718F">
        <w:rPr>
          <w:rStyle w:val="summary"/>
          <w:rFonts w:ascii="Calibri" w:hAnsi="Calibri"/>
        </w:rPr>
        <w:t xml:space="preserve">M.S., Mythological Studies with Emphasis on Depth Psychology, </w:t>
      </w:r>
    </w:p>
    <w:p w14:paraId="01017DF3" w14:textId="77777777" w:rsidR="005864A9" w:rsidRPr="005F718F" w:rsidRDefault="00D1582F">
      <w:pPr>
        <w:tabs>
          <w:tab w:val="left" w:pos="144"/>
          <w:tab w:val="right" w:pos="10080"/>
        </w:tabs>
        <w:jc w:val="center"/>
        <w:rPr>
          <w:rStyle w:val="summary"/>
          <w:rFonts w:ascii="Calibri" w:hAnsi="Calibri"/>
        </w:rPr>
      </w:pPr>
      <w:r w:rsidRPr="005F718F">
        <w:rPr>
          <w:rStyle w:val="summary"/>
          <w:rFonts w:ascii="Calibri" w:hAnsi="Calibri"/>
        </w:rPr>
        <w:t>Focus on Medical Humanities</w:t>
      </w:r>
    </w:p>
    <w:p w14:paraId="31498BED" w14:textId="77777777" w:rsidR="005864A9" w:rsidRPr="005F718F" w:rsidRDefault="005864A9">
      <w:pPr>
        <w:tabs>
          <w:tab w:val="left" w:pos="144"/>
          <w:tab w:val="right" w:pos="10080"/>
        </w:tabs>
        <w:spacing w:line="120" w:lineRule="auto"/>
        <w:jc w:val="center"/>
        <w:rPr>
          <w:rStyle w:val="summary"/>
          <w:rFonts w:ascii="Calibri" w:hAnsi="Calibri"/>
        </w:rPr>
      </w:pPr>
    </w:p>
    <w:p w14:paraId="6D89C2DC" w14:textId="77777777" w:rsidR="005864A9" w:rsidRPr="005F718F" w:rsidRDefault="00D1582F">
      <w:pPr>
        <w:tabs>
          <w:tab w:val="left" w:pos="144"/>
          <w:tab w:val="right" w:pos="10080"/>
        </w:tabs>
        <w:jc w:val="center"/>
        <w:rPr>
          <w:rStyle w:val="summary"/>
          <w:rFonts w:ascii="Calibri" w:hAnsi="Calibri"/>
        </w:rPr>
      </w:pPr>
      <w:r w:rsidRPr="005F718F">
        <w:rPr>
          <w:rStyle w:val="summary"/>
          <w:rFonts w:ascii="Calibri" w:hAnsi="Calibri"/>
          <w:smallCaps/>
        </w:rPr>
        <w:t>SUNY Empire State College</w:t>
      </w:r>
      <w:r w:rsidRPr="005F718F">
        <w:rPr>
          <w:rStyle w:val="summary"/>
          <w:rFonts w:ascii="Calibri" w:hAnsi="Calibri"/>
        </w:rPr>
        <w:t>, Saratoga Springs, NY</w:t>
      </w:r>
    </w:p>
    <w:p w14:paraId="59056D5D" w14:textId="1708B2E7" w:rsidR="005864A9" w:rsidRPr="005F718F" w:rsidRDefault="00D1582F">
      <w:pPr>
        <w:tabs>
          <w:tab w:val="left" w:pos="144"/>
          <w:tab w:val="right" w:pos="10080"/>
        </w:tabs>
        <w:jc w:val="center"/>
        <w:rPr>
          <w:rStyle w:val="summary"/>
          <w:rFonts w:ascii="Calibri" w:hAnsi="Calibri"/>
        </w:rPr>
      </w:pPr>
      <w:r w:rsidRPr="005F718F">
        <w:rPr>
          <w:rStyle w:val="summary"/>
          <w:rFonts w:ascii="Calibri" w:hAnsi="Calibri"/>
        </w:rPr>
        <w:t xml:space="preserve">B.S., </w:t>
      </w:r>
      <w:r w:rsidR="005F718F">
        <w:rPr>
          <w:rStyle w:val="summary"/>
          <w:rFonts w:ascii="Calibri" w:hAnsi="Calibri"/>
        </w:rPr>
        <w:t>Biological Sciences</w:t>
      </w:r>
      <w:r w:rsidRPr="005F718F">
        <w:rPr>
          <w:rStyle w:val="summary"/>
          <w:rFonts w:ascii="Calibri" w:hAnsi="Calibri"/>
        </w:rPr>
        <w:t xml:space="preserve"> – Medical Technology</w:t>
      </w:r>
    </w:p>
    <w:p w14:paraId="40417F8C" w14:textId="77777777" w:rsidR="005864A9" w:rsidRPr="005F718F" w:rsidRDefault="005864A9">
      <w:pPr>
        <w:tabs>
          <w:tab w:val="left" w:pos="144"/>
          <w:tab w:val="right" w:pos="10080"/>
        </w:tabs>
        <w:spacing w:line="120" w:lineRule="auto"/>
        <w:jc w:val="center"/>
        <w:rPr>
          <w:rStyle w:val="summary"/>
          <w:rFonts w:ascii="Calibri" w:hAnsi="Calibri"/>
        </w:rPr>
      </w:pPr>
    </w:p>
    <w:p w14:paraId="2BC6F3E1" w14:textId="77777777" w:rsidR="005864A9" w:rsidRPr="005F718F" w:rsidRDefault="00D1582F">
      <w:pPr>
        <w:tabs>
          <w:tab w:val="left" w:pos="144"/>
          <w:tab w:val="right" w:pos="10080"/>
        </w:tabs>
        <w:spacing w:before="40"/>
        <w:jc w:val="center"/>
        <w:rPr>
          <w:rStyle w:val="summary"/>
          <w:rFonts w:ascii="Calibri" w:hAnsi="Calibri"/>
          <w:b/>
          <w:bCs/>
        </w:rPr>
      </w:pPr>
      <w:r w:rsidRPr="005F718F">
        <w:rPr>
          <w:rStyle w:val="summary"/>
          <w:rFonts w:ascii="Calibri" w:hAnsi="Calibri"/>
          <w:b/>
          <w:bCs/>
        </w:rPr>
        <w:t>Membership:</w:t>
      </w:r>
    </w:p>
    <w:p w14:paraId="0A86C64C" w14:textId="77777777" w:rsidR="005864A9" w:rsidRPr="005F718F" w:rsidRDefault="00D1582F">
      <w:pPr>
        <w:tabs>
          <w:tab w:val="left" w:pos="144"/>
          <w:tab w:val="right" w:pos="10080"/>
        </w:tabs>
        <w:spacing w:before="40"/>
        <w:jc w:val="center"/>
        <w:rPr>
          <w:rStyle w:val="summary"/>
          <w:rFonts w:ascii="Calibri" w:hAnsi="Calibri"/>
        </w:rPr>
      </w:pPr>
      <w:r w:rsidRPr="005F718F">
        <w:rPr>
          <w:rStyle w:val="summary"/>
          <w:rFonts w:ascii="Calibri" w:hAnsi="Calibri"/>
          <w:sz w:val="20"/>
          <w:szCs w:val="20"/>
        </w:rPr>
        <w:t xml:space="preserve"> </w:t>
      </w:r>
      <w:r w:rsidRPr="005F718F">
        <w:rPr>
          <w:rStyle w:val="summary"/>
          <w:rFonts w:ascii="Calibri" w:hAnsi="Calibri"/>
          <w:smallCaps/>
        </w:rPr>
        <w:t xml:space="preserve">C. G. Jung Society of Seattle </w:t>
      </w:r>
      <w:r w:rsidRPr="005F718F">
        <w:rPr>
          <w:rStyle w:val="summary"/>
          <w:rFonts w:ascii="Calibri" w:hAnsi="Calibri"/>
        </w:rPr>
        <w:t>(former Board of Directors)</w:t>
      </w:r>
    </w:p>
    <w:p w14:paraId="6F7216FE" w14:textId="77777777" w:rsidR="005864A9" w:rsidRPr="005F718F" w:rsidRDefault="00D1582F">
      <w:pPr>
        <w:tabs>
          <w:tab w:val="left" w:pos="144"/>
          <w:tab w:val="right" w:pos="10080"/>
        </w:tabs>
        <w:spacing w:before="40"/>
        <w:jc w:val="center"/>
        <w:rPr>
          <w:rStyle w:val="summary"/>
          <w:rFonts w:ascii="Calibri" w:hAnsi="Calibri"/>
        </w:rPr>
      </w:pPr>
      <w:r w:rsidRPr="005F718F">
        <w:rPr>
          <w:rStyle w:val="summary"/>
          <w:rFonts w:ascii="Calibri" w:hAnsi="Calibri"/>
          <w:smallCaps/>
        </w:rPr>
        <w:t xml:space="preserve">Center for Spirituality, Theology &amp; Health </w:t>
      </w:r>
      <w:r w:rsidRPr="005F718F">
        <w:rPr>
          <w:rStyle w:val="summary"/>
          <w:rFonts w:ascii="Calibri" w:hAnsi="Calibri"/>
          <w:sz w:val="20"/>
          <w:szCs w:val="20"/>
        </w:rPr>
        <w:t>(Duke University)</w:t>
      </w:r>
    </w:p>
    <w:p w14:paraId="06E8EFC2" w14:textId="77777777" w:rsidR="005864A9" w:rsidRPr="005F718F" w:rsidRDefault="00D1582F">
      <w:pPr>
        <w:tabs>
          <w:tab w:val="left" w:pos="144"/>
          <w:tab w:val="right" w:pos="10080"/>
        </w:tabs>
        <w:spacing w:before="40"/>
        <w:jc w:val="center"/>
        <w:rPr>
          <w:rStyle w:val="summary"/>
          <w:rFonts w:ascii="Calibri" w:hAnsi="Calibri"/>
        </w:rPr>
      </w:pPr>
      <w:r w:rsidRPr="005F718F">
        <w:rPr>
          <w:rStyle w:val="summary"/>
          <w:rFonts w:ascii="Calibri" w:hAnsi="Calibri"/>
          <w:smallCaps/>
        </w:rPr>
        <w:t xml:space="preserve">International Association of Yoga Therapists </w:t>
      </w:r>
      <w:r w:rsidRPr="005F718F">
        <w:rPr>
          <w:rStyle w:val="summary"/>
          <w:rFonts w:ascii="Calibri" w:hAnsi="Calibri"/>
        </w:rPr>
        <w:t>(IAYT)</w:t>
      </w:r>
    </w:p>
    <w:p w14:paraId="3142A518" w14:textId="77777777" w:rsidR="005864A9" w:rsidRPr="005F718F" w:rsidRDefault="00D1582F">
      <w:pPr>
        <w:tabs>
          <w:tab w:val="left" w:pos="144"/>
          <w:tab w:val="right" w:pos="10080"/>
        </w:tabs>
        <w:spacing w:before="40"/>
        <w:jc w:val="center"/>
        <w:rPr>
          <w:rStyle w:val="summary"/>
          <w:rFonts w:ascii="Calibri" w:hAnsi="Calibri"/>
        </w:rPr>
      </w:pPr>
      <w:r w:rsidRPr="005F718F">
        <w:rPr>
          <w:rStyle w:val="summary"/>
          <w:rFonts w:ascii="Calibri" w:hAnsi="Calibri"/>
          <w:smallCaps/>
        </w:rPr>
        <w:t xml:space="preserve">Kundalini Research Institute </w:t>
      </w:r>
      <w:r w:rsidRPr="005F718F">
        <w:rPr>
          <w:rStyle w:val="summary"/>
          <w:rFonts w:ascii="Calibri" w:hAnsi="Calibri"/>
        </w:rPr>
        <w:t>(KRI)</w:t>
      </w:r>
    </w:p>
    <w:p w14:paraId="64C4455C" w14:textId="77777777" w:rsidR="005864A9" w:rsidRPr="005F718F" w:rsidRDefault="005864A9">
      <w:pPr>
        <w:tabs>
          <w:tab w:val="left" w:pos="144"/>
          <w:tab w:val="right" w:pos="10080"/>
        </w:tabs>
        <w:spacing w:before="40"/>
        <w:rPr>
          <w:rFonts w:ascii="Calibri" w:hAnsi="Calibri"/>
        </w:rPr>
      </w:pPr>
    </w:p>
    <w:sectPr w:rsidR="005864A9" w:rsidRPr="005F718F">
      <w:headerReference w:type="default"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1558" w14:textId="77777777" w:rsidR="00D34574" w:rsidRDefault="00D34574">
      <w:r>
        <w:separator/>
      </w:r>
    </w:p>
  </w:endnote>
  <w:endnote w:type="continuationSeparator" w:id="0">
    <w:p w14:paraId="418ED80A" w14:textId="77777777" w:rsidR="00D34574" w:rsidRDefault="00D3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7E46" w14:textId="77777777" w:rsidR="005864A9" w:rsidRDefault="005864A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0DDB4" w14:textId="77777777" w:rsidR="00D34574" w:rsidRDefault="00D34574">
      <w:r>
        <w:separator/>
      </w:r>
    </w:p>
  </w:footnote>
  <w:footnote w:type="continuationSeparator" w:id="0">
    <w:p w14:paraId="09EB9B00" w14:textId="77777777" w:rsidR="00D34574" w:rsidRDefault="00D345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EA92" w14:textId="77777777" w:rsidR="005864A9" w:rsidRDefault="005864A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6DFD"/>
    <w:multiLevelType w:val="hybridMultilevel"/>
    <w:tmpl w:val="A50425BC"/>
    <w:styleLink w:val="ImportedStyle1"/>
    <w:lvl w:ilvl="0" w:tplc="19D08334">
      <w:start w:val="1"/>
      <w:numFmt w:val="bullet"/>
      <w:lvlText w:val="•"/>
      <w:lvlJc w:val="left"/>
      <w:pPr>
        <w:ind w:left="504"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1" w:tplc="E94CC9AA">
      <w:start w:val="1"/>
      <w:numFmt w:val="bullet"/>
      <w:lvlText w:val="o"/>
      <w:lvlJc w:val="left"/>
      <w:pPr>
        <w:tabs>
          <w:tab w:val="left" w:pos="5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2" w:tplc="FC1A1762">
      <w:start w:val="1"/>
      <w:numFmt w:val="bullet"/>
      <w:lvlText w:val="▪"/>
      <w:lvlJc w:val="left"/>
      <w:pPr>
        <w:tabs>
          <w:tab w:val="left" w:pos="5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3" w:tplc="538ED9B8">
      <w:start w:val="1"/>
      <w:numFmt w:val="bullet"/>
      <w:lvlText w:val="•"/>
      <w:lvlJc w:val="left"/>
      <w:pPr>
        <w:tabs>
          <w:tab w:val="left" w:pos="5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4" w:tplc="182A5A84">
      <w:start w:val="1"/>
      <w:numFmt w:val="bullet"/>
      <w:lvlText w:val="o"/>
      <w:lvlJc w:val="left"/>
      <w:pPr>
        <w:tabs>
          <w:tab w:val="left" w:pos="5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5" w:tplc="0802A524">
      <w:start w:val="1"/>
      <w:numFmt w:val="bullet"/>
      <w:lvlText w:val="▪"/>
      <w:lvlJc w:val="left"/>
      <w:pPr>
        <w:tabs>
          <w:tab w:val="left" w:pos="5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6" w:tplc="D2D00754">
      <w:start w:val="1"/>
      <w:numFmt w:val="bullet"/>
      <w:lvlText w:val="•"/>
      <w:lvlJc w:val="left"/>
      <w:pPr>
        <w:tabs>
          <w:tab w:val="left" w:pos="5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7" w:tplc="7A4E5D38">
      <w:start w:val="1"/>
      <w:numFmt w:val="bullet"/>
      <w:lvlText w:val="o"/>
      <w:lvlJc w:val="left"/>
      <w:pPr>
        <w:tabs>
          <w:tab w:val="left" w:pos="5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8" w:tplc="9C4ED378">
      <w:start w:val="1"/>
      <w:numFmt w:val="bullet"/>
      <w:lvlText w:val="▪"/>
      <w:lvlJc w:val="left"/>
      <w:pPr>
        <w:tabs>
          <w:tab w:val="left" w:pos="5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abstractNum>
  <w:abstractNum w:abstractNumId="1">
    <w:nsid w:val="02C57199"/>
    <w:multiLevelType w:val="hybridMultilevel"/>
    <w:tmpl w:val="A2029924"/>
    <w:styleLink w:val="ImportedStyle2"/>
    <w:lvl w:ilvl="0" w:tplc="788859CE">
      <w:start w:val="1"/>
      <w:numFmt w:val="bullet"/>
      <w:lvlText w:val="▪"/>
      <w:lvlJc w:val="left"/>
      <w:pPr>
        <w:tabs>
          <w:tab w:val="left" w:pos="144"/>
          <w:tab w:val="right" w:pos="10080"/>
        </w:tabs>
        <w:ind w:left="504"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1" w:tplc="BDD64BE4">
      <w:start w:val="1"/>
      <w:numFmt w:val="bullet"/>
      <w:lvlText w:val="o"/>
      <w:lvlJc w:val="left"/>
      <w:pPr>
        <w:tabs>
          <w:tab w:val="left" w:pos="144"/>
          <w:tab w:val="left" w:pos="504"/>
          <w:tab w:val="right" w:pos="10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2" w:tplc="D79E66E2">
      <w:start w:val="1"/>
      <w:numFmt w:val="bullet"/>
      <w:lvlText w:val="▪"/>
      <w:lvlJc w:val="left"/>
      <w:pPr>
        <w:tabs>
          <w:tab w:val="left" w:pos="144"/>
          <w:tab w:val="left" w:pos="504"/>
          <w:tab w:val="right" w:pos="10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3" w:tplc="5B5C4C32">
      <w:start w:val="1"/>
      <w:numFmt w:val="bullet"/>
      <w:lvlText w:val="•"/>
      <w:lvlJc w:val="left"/>
      <w:pPr>
        <w:tabs>
          <w:tab w:val="left" w:pos="144"/>
          <w:tab w:val="left" w:pos="504"/>
          <w:tab w:val="right" w:pos="10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4" w:tplc="90FED1CE">
      <w:start w:val="1"/>
      <w:numFmt w:val="bullet"/>
      <w:lvlText w:val="o"/>
      <w:lvlJc w:val="left"/>
      <w:pPr>
        <w:tabs>
          <w:tab w:val="left" w:pos="144"/>
          <w:tab w:val="left" w:pos="504"/>
          <w:tab w:val="right" w:pos="10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5" w:tplc="5A841788">
      <w:start w:val="1"/>
      <w:numFmt w:val="bullet"/>
      <w:lvlText w:val="▪"/>
      <w:lvlJc w:val="left"/>
      <w:pPr>
        <w:tabs>
          <w:tab w:val="left" w:pos="144"/>
          <w:tab w:val="left" w:pos="504"/>
          <w:tab w:val="right" w:pos="10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6" w:tplc="150CAF30">
      <w:start w:val="1"/>
      <w:numFmt w:val="bullet"/>
      <w:lvlText w:val="•"/>
      <w:lvlJc w:val="left"/>
      <w:pPr>
        <w:tabs>
          <w:tab w:val="left" w:pos="144"/>
          <w:tab w:val="left" w:pos="504"/>
          <w:tab w:val="right" w:pos="10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7" w:tplc="453C9866">
      <w:start w:val="1"/>
      <w:numFmt w:val="bullet"/>
      <w:lvlText w:val="o"/>
      <w:lvlJc w:val="left"/>
      <w:pPr>
        <w:tabs>
          <w:tab w:val="left" w:pos="144"/>
          <w:tab w:val="left" w:pos="504"/>
          <w:tab w:val="right" w:pos="10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8" w:tplc="29B67252">
      <w:start w:val="1"/>
      <w:numFmt w:val="bullet"/>
      <w:lvlText w:val="▪"/>
      <w:lvlJc w:val="left"/>
      <w:pPr>
        <w:tabs>
          <w:tab w:val="left" w:pos="144"/>
          <w:tab w:val="left" w:pos="504"/>
          <w:tab w:val="right" w:pos="10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abstractNum>
  <w:abstractNum w:abstractNumId="2">
    <w:nsid w:val="0D564F86"/>
    <w:multiLevelType w:val="multilevel"/>
    <w:tmpl w:val="A5D2E972"/>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777777"/>
        <w:spacing w:val="0"/>
        <w:w w:val="100"/>
        <w:kern w:val="0"/>
        <w:position w:val="0"/>
        <w:highlight w:val="none"/>
        <w:vertAlign w:val="baseline"/>
      </w:rPr>
    </w:lvl>
    <w:lvl w:ilvl="1">
      <w:start w:val="1"/>
      <w:numFmt w:val="bullet"/>
      <w:lvlText w:val="o"/>
      <w:lvlJc w:val="left"/>
      <w:pPr>
        <w:tabs>
          <w:tab w:val="left" w:pos="144"/>
          <w:tab w:val="left" w:pos="504"/>
          <w:tab w:val="right" w:pos="10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2">
      <w:start w:val="1"/>
      <w:numFmt w:val="bullet"/>
      <w:lvlText w:val="▪"/>
      <w:lvlJc w:val="left"/>
      <w:pPr>
        <w:tabs>
          <w:tab w:val="left" w:pos="144"/>
          <w:tab w:val="left" w:pos="504"/>
          <w:tab w:val="right" w:pos="10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3">
      <w:start w:val="1"/>
      <w:numFmt w:val="bullet"/>
      <w:lvlText w:val="•"/>
      <w:lvlJc w:val="left"/>
      <w:pPr>
        <w:tabs>
          <w:tab w:val="left" w:pos="144"/>
          <w:tab w:val="left" w:pos="504"/>
          <w:tab w:val="right" w:pos="10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4">
      <w:start w:val="1"/>
      <w:numFmt w:val="bullet"/>
      <w:lvlText w:val="o"/>
      <w:lvlJc w:val="left"/>
      <w:pPr>
        <w:tabs>
          <w:tab w:val="left" w:pos="144"/>
          <w:tab w:val="left" w:pos="504"/>
          <w:tab w:val="right" w:pos="10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5">
      <w:start w:val="1"/>
      <w:numFmt w:val="bullet"/>
      <w:lvlText w:val="▪"/>
      <w:lvlJc w:val="left"/>
      <w:pPr>
        <w:tabs>
          <w:tab w:val="left" w:pos="144"/>
          <w:tab w:val="left" w:pos="504"/>
          <w:tab w:val="right" w:pos="10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6">
      <w:start w:val="1"/>
      <w:numFmt w:val="bullet"/>
      <w:lvlText w:val="•"/>
      <w:lvlJc w:val="left"/>
      <w:pPr>
        <w:tabs>
          <w:tab w:val="left" w:pos="144"/>
          <w:tab w:val="left" w:pos="504"/>
          <w:tab w:val="right" w:pos="10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7">
      <w:start w:val="1"/>
      <w:numFmt w:val="bullet"/>
      <w:lvlText w:val="o"/>
      <w:lvlJc w:val="left"/>
      <w:pPr>
        <w:tabs>
          <w:tab w:val="left" w:pos="144"/>
          <w:tab w:val="left" w:pos="504"/>
          <w:tab w:val="right" w:pos="10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8">
      <w:start w:val="1"/>
      <w:numFmt w:val="bullet"/>
      <w:lvlText w:val="▪"/>
      <w:lvlJc w:val="left"/>
      <w:pPr>
        <w:tabs>
          <w:tab w:val="left" w:pos="144"/>
          <w:tab w:val="left" w:pos="504"/>
          <w:tab w:val="right" w:pos="10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abstractNum>
  <w:abstractNum w:abstractNumId="3">
    <w:nsid w:val="102218EB"/>
    <w:multiLevelType w:val="hybridMultilevel"/>
    <w:tmpl w:val="2FD8FB4C"/>
    <w:numStyleLink w:val="ImportedStyle3"/>
  </w:abstractNum>
  <w:abstractNum w:abstractNumId="4">
    <w:nsid w:val="1BD32BCC"/>
    <w:multiLevelType w:val="hybridMultilevel"/>
    <w:tmpl w:val="D95A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A30F3"/>
    <w:multiLevelType w:val="hybridMultilevel"/>
    <w:tmpl w:val="2FD8FB4C"/>
    <w:styleLink w:val="ImportedStyle3"/>
    <w:lvl w:ilvl="0" w:tplc="5D863BF0">
      <w:start w:val="1"/>
      <w:numFmt w:val="bullet"/>
      <w:lvlText w:val="▪"/>
      <w:lvlJc w:val="left"/>
      <w:pPr>
        <w:tabs>
          <w:tab w:val="left" w:pos="144"/>
          <w:tab w:val="right" w:pos="10080"/>
        </w:tabs>
        <w:ind w:left="504"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1" w:tplc="B546BC3E">
      <w:start w:val="1"/>
      <w:numFmt w:val="bullet"/>
      <w:lvlText w:val="o"/>
      <w:lvlJc w:val="left"/>
      <w:pPr>
        <w:tabs>
          <w:tab w:val="left" w:pos="144"/>
          <w:tab w:val="left" w:pos="504"/>
          <w:tab w:val="right" w:pos="10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2" w:tplc="37620AEA">
      <w:start w:val="1"/>
      <w:numFmt w:val="bullet"/>
      <w:lvlText w:val="▪"/>
      <w:lvlJc w:val="left"/>
      <w:pPr>
        <w:tabs>
          <w:tab w:val="left" w:pos="144"/>
          <w:tab w:val="left" w:pos="504"/>
          <w:tab w:val="right" w:pos="10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3" w:tplc="276CC2D6">
      <w:start w:val="1"/>
      <w:numFmt w:val="bullet"/>
      <w:lvlText w:val="•"/>
      <w:lvlJc w:val="left"/>
      <w:pPr>
        <w:tabs>
          <w:tab w:val="left" w:pos="144"/>
          <w:tab w:val="left" w:pos="504"/>
          <w:tab w:val="right" w:pos="10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4" w:tplc="39C23D60">
      <w:start w:val="1"/>
      <w:numFmt w:val="bullet"/>
      <w:lvlText w:val="o"/>
      <w:lvlJc w:val="left"/>
      <w:pPr>
        <w:tabs>
          <w:tab w:val="left" w:pos="144"/>
          <w:tab w:val="left" w:pos="504"/>
          <w:tab w:val="right" w:pos="10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5" w:tplc="D5327188">
      <w:start w:val="1"/>
      <w:numFmt w:val="bullet"/>
      <w:lvlText w:val="▪"/>
      <w:lvlJc w:val="left"/>
      <w:pPr>
        <w:tabs>
          <w:tab w:val="left" w:pos="144"/>
          <w:tab w:val="left" w:pos="504"/>
          <w:tab w:val="right" w:pos="10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6" w:tplc="DB4225DA">
      <w:start w:val="1"/>
      <w:numFmt w:val="bullet"/>
      <w:lvlText w:val="•"/>
      <w:lvlJc w:val="left"/>
      <w:pPr>
        <w:tabs>
          <w:tab w:val="left" w:pos="144"/>
          <w:tab w:val="left" w:pos="504"/>
          <w:tab w:val="right" w:pos="10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7" w:tplc="97C86430">
      <w:start w:val="1"/>
      <w:numFmt w:val="bullet"/>
      <w:lvlText w:val="o"/>
      <w:lvlJc w:val="left"/>
      <w:pPr>
        <w:tabs>
          <w:tab w:val="left" w:pos="144"/>
          <w:tab w:val="left" w:pos="504"/>
          <w:tab w:val="right" w:pos="10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8" w:tplc="0E1A56BC">
      <w:start w:val="1"/>
      <w:numFmt w:val="bullet"/>
      <w:lvlText w:val="▪"/>
      <w:lvlJc w:val="left"/>
      <w:pPr>
        <w:tabs>
          <w:tab w:val="left" w:pos="144"/>
          <w:tab w:val="left" w:pos="504"/>
          <w:tab w:val="right" w:pos="10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abstractNum>
  <w:abstractNum w:abstractNumId="6">
    <w:nsid w:val="240A42D2"/>
    <w:multiLevelType w:val="hybridMultilevel"/>
    <w:tmpl w:val="5B2AE9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5270F43"/>
    <w:multiLevelType w:val="hybridMultilevel"/>
    <w:tmpl w:val="A2029924"/>
    <w:numStyleLink w:val="ImportedStyle2"/>
  </w:abstractNum>
  <w:abstractNum w:abstractNumId="8">
    <w:nsid w:val="297764EE"/>
    <w:multiLevelType w:val="hybridMultilevel"/>
    <w:tmpl w:val="A236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D0CB9"/>
    <w:multiLevelType w:val="hybridMultilevel"/>
    <w:tmpl w:val="A5D2E97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777777"/>
        <w:spacing w:val="0"/>
        <w:w w:val="100"/>
        <w:kern w:val="0"/>
        <w:position w:val="0"/>
        <w:highlight w:val="none"/>
        <w:vertAlign w:val="baseline"/>
      </w:rPr>
    </w:lvl>
    <w:lvl w:ilvl="1" w:tplc="C792C05E">
      <w:start w:val="1"/>
      <w:numFmt w:val="bullet"/>
      <w:lvlText w:val="o"/>
      <w:lvlJc w:val="left"/>
      <w:pPr>
        <w:tabs>
          <w:tab w:val="left" w:pos="144"/>
          <w:tab w:val="left" w:pos="504"/>
          <w:tab w:val="right" w:pos="10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2" w:tplc="621E84D4">
      <w:start w:val="1"/>
      <w:numFmt w:val="bullet"/>
      <w:lvlText w:val="▪"/>
      <w:lvlJc w:val="left"/>
      <w:pPr>
        <w:tabs>
          <w:tab w:val="left" w:pos="144"/>
          <w:tab w:val="left" w:pos="504"/>
          <w:tab w:val="right" w:pos="10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3" w:tplc="3146CE88">
      <w:start w:val="1"/>
      <w:numFmt w:val="bullet"/>
      <w:lvlText w:val="•"/>
      <w:lvlJc w:val="left"/>
      <w:pPr>
        <w:tabs>
          <w:tab w:val="left" w:pos="144"/>
          <w:tab w:val="left" w:pos="504"/>
          <w:tab w:val="right" w:pos="10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4" w:tplc="F420F23A">
      <w:start w:val="1"/>
      <w:numFmt w:val="bullet"/>
      <w:lvlText w:val="o"/>
      <w:lvlJc w:val="left"/>
      <w:pPr>
        <w:tabs>
          <w:tab w:val="left" w:pos="144"/>
          <w:tab w:val="left" w:pos="504"/>
          <w:tab w:val="right" w:pos="10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5" w:tplc="4F1C34E4">
      <w:start w:val="1"/>
      <w:numFmt w:val="bullet"/>
      <w:lvlText w:val="▪"/>
      <w:lvlJc w:val="left"/>
      <w:pPr>
        <w:tabs>
          <w:tab w:val="left" w:pos="144"/>
          <w:tab w:val="left" w:pos="504"/>
          <w:tab w:val="right" w:pos="10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6" w:tplc="910E3E4A">
      <w:start w:val="1"/>
      <w:numFmt w:val="bullet"/>
      <w:lvlText w:val="•"/>
      <w:lvlJc w:val="left"/>
      <w:pPr>
        <w:tabs>
          <w:tab w:val="left" w:pos="144"/>
          <w:tab w:val="left" w:pos="504"/>
          <w:tab w:val="right" w:pos="10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7" w:tplc="2B662F9C">
      <w:start w:val="1"/>
      <w:numFmt w:val="bullet"/>
      <w:lvlText w:val="o"/>
      <w:lvlJc w:val="left"/>
      <w:pPr>
        <w:tabs>
          <w:tab w:val="left" w:pos="144"/>
          <w:tab w:val="left" w:pos="504"/>
          <w:tab w:val="right" w:pos="10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lvl w:ilvl="8" w:tplc="F6F6BE66">
      <w:start w:val="1"/>
      <w:numFmt w:val="bullet"/>
      <w:lvlText w:val="▪"/>
      <w:lvlJc w:val="left"/>
      <w:pPr>
        <w:tabs>
          <w:tab w:val="left" w:pos="144"/>
          <w:tab w:val="left" w:pos="504"/>
          <w:tab w:val="right" w:pos="10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77777"/>
        <w:spacing w:val="0"/>
        <w:w w:val="100"/>
        <w:kern w:val="0"/>
        <w:position w:val="0"/>
        <w:highlight w:val="none"/>
        <w:vertAlign w:val="baseline"/>
      </w:rPr>
    </w:lvl>
  </w:abstractNum>
  <w:abstractNum w:abstractNumId="10">
    <w:nsid w:val="32011429"/>
    <w:multiLevelType w:val="hybridMultilevel"/>
    <w:tmpl w:val="EB50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53F6C"/>
    <w:multiLevelType w:val="hybridMultilevel"/>
    <w:tmpl w:val="202C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44CE6"/>
    <w:multiLevelType w:val="hybridMultilevel"/>
    <w:tmpl w:val="AEB6F862"/>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3">
    <w:nsid w:val="51EC24A1"/>
    <w:multiLevelType w:val="hybridMultilevel"/>
    <w:tmpl w:val="F5C8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65816"/>
    <w:multiLevelType w:val="multilevel"/>
    <w:tmpl w:val="7A664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A105F5D"/>
    <w:multiLevelType w:val="hybridMultilevel"/>
    <w:tmpl w:val="A50425BC"/>
    <w:numStyleLink w:val="ImportedStyle1"/>
  </w:abstractNum>
  <w:num w:numId="1">
    <w:abstractNumId w:val="0"/>
  </w:num>
  <w:num w:numId="2">
    <w:abstractNumId w:val="15"/>
  </w:num>
  <w:num w:numId="3">
    <w:abstractNumId w:val="1"/>
  </w:num>
  <w:num w:numId="4">
    <w:abstractNumId w:val="7"/>
  </w:num>
  <w:num w:numId="5">
    <w:abstractNumId w:val="5"/>
  </w:num>
  <w:num w:numId="6">
    <w:abstractNumId w:val="3"/>
  </w:num>
  <w:num w:numId="7">
    <w:abstractNumId w:val="12"/>
  </w:num>
  <w:num w:numId="8">
    <w:abstractNumId w:val="10"/>
  </w:num>
  <w:num w:numId="9">
    <w:abstractNumId w:val="9"/>
  </w:num>
  <w:num w:numId="10">
    <w:abstractNumId w:val="14"/>
  </w:num>
  <w:num w:numId="11">
    <w:abstractNumId w:val="4"/>
  </w:num>
  <w:num w:numId="12">
    <w:abstractNumId w:val="11"/>
  </w:num>
  <w:num w:numId="13">
    <w:abstractNumId w:val="8"/>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A9"/>
    <w:rsid w:val="000278AB"/>
    <w:rsid w:val="00033CA2"/>
    <w:rsid w:val="00053D04"/>
    <w:rsid w:val="000718C2"/>
    <w:rsid w:val="000A48E3"/>
    <w:rsid w:val="000D6611"/>
    <w:rsid w:val="000F5312"/>
    <w:rsid w:val="001346B9"/>
    <w:rsid w:val="001D0A81"/>
    <w:rsid w:val="00261F95"/>
    <w:rsid w:val="00336B14"/>
    <w:rsid w:val="00347C6C"/>
    <w:rsid w:val="003538EE"/>
    <w:rsid w:val="00370CD7"/>
    <w:rsid w:val="003A7C95"/>
    <w:rsid w:val="003D6D4F"/>
    <w:rsid w:val="0040119C"/>
    <w:rsid w:val="00447A75"/>
    <w:rsid w:val="0047474C"/>
    <w:rsid w:val="004938E2"/>
    <w:rsid w:val="004F769C"/>
    <w:rsid w:val="005864A9"/>
    <w:rsid w:val="005A475A"/>
    <w:rsid w:val="005B0C0E"/>
    <w:rsid w:val="005E26FF"/>
    <w:rsid w:val="005E5B22"/>
    <w:rsid w:val="005F2099"/>
    <w:rsid w:val="005F718F"/>
    <w:rsid w:val="00626F64"/>
    <w:rsid w:val="006A1DC3"/>
    <w:rsid w:val="00772910"/>
    <w:rsid w:val="007D3BA4"/>
    <w:rsid w:val="007D5C81"/>
    <w:rsid w:val="008259F6"/>
    <w:rsid w:val="008918E3"/>
    <w:rsid w:val="008B626C"/>
    <w:rsid w:val="008F1FFB"/>
    <w:rsid w:val="008F5CB2"/>
    <w:rsid w:val="00921268"/>
    <w:rsid w:val="009C13A6"/>
    <w:rsid w:val="00A13E7A"/>
    <w:rsid w:val="00A70E43"/>
    <w:rsid w:val="00A710ED"/>
    <w:rsid w:val="00A97C2D"/>
    <w:rsid w:val="00AD26E5"/>
    <w:rsid w:val="00AF633F"/>
    <w:rsid w:val="00B37EE0"/>
    <w:rsid w:val="00B57C5C"/>
    <w:rsid w:val="00BB64E0"/>
    <w:rsid w:val="00BD0AD3"/>
    <w:rsid w:val="00BD5FC2"/>
    <w:rsid w:val="00C01AD7"/>
    <w:rsid w:val="00C4044C"/>
    <w:rsid w:val="00C43A05"/>
    <w:rsid w:val="00C70A8A"/>
    <w:rsid w:val="00C916F7"/>
    <w:rsid w:val="00CB6A0D"/>
    <w:rsid w:val="00D0428C"/>
    <w:rsid w:val="00D1582F"/>
    <w:rsid w:val="00D34574"/>
    <w:rsid w:val="00D51ED9"/>
    <w:rsid w:val="00D614AC"/>
    <w:rsid w:val="00DB1221"/>
    <w:rsid w:val="00E146FA"/>
    <w:rsid w:val="00E3613D"/>
    <w:rsid w:val="00EC48D0"/>
    <w:rsid w:val="00F174E8"/>
    <w:rsid w:val="00F365D8"/>
    <w:rsid w:val="00F5644D"/>
    <w:rsid w:val="00F96D49"/>
    <w:rsid w:val="00FA6F00"/>
    <w:rsid w:val="00FC31DD"/>
    <w:rsid w:val="00FF2978"/>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A76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summary">
    <w:name w:val="summary"/>
    <w:rPr>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basedOn w:val="Normal"/>
    <w:uiPriority w:val="34"/>
    <w:qFormat/>
    <w:rsid w:val="00261F95"/>
    <w:pPr>
      <w:ind w:left="720"/>
      <w:contextualSpacing/>
    </w:pPr>
  </w:style>
  <w:style w:type="paragraph" w:styleId="Footer">
    <w:name w:val="footer"/>
    <w:basedOn w:val="Normal"/>
    <w:link w:val="FooterChar"/>
    <w:uiPriority w:val="99"/>
    <w:unhideWhenUsed/>
    <w:rsid w:val="00E3613D"/>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cs="Times New Roman"/>
      <w:color w:val="auto"/>
      <w:sz w:val="24"/>
      <w:szCs w:val="24"/>
      <w:bdr w:val="none" w:sz="0" w:space="0" w:color="auto"/>
    </w:rPr>
  </w:style>
  <w:style w:type="character" w:customStyle="1" w:styleId="FooterChar">
    <w:name w:val="Footer Char"/>
    <w:basedOn w:val="DefaultParagraphFont"/>
    <w:link w:val="Footer"/>
    <w:uiPriority w:val="99"/>
    <w:rsid w:val="00E3613D"/>
    <w:rPr>
      <w:rFonts w:eastAsia="Times New Roman"/>
      <w:sz w:val="24"/>
      <w:szCs w:val="24"/>
      <w:bdr w:val="none" w:sz="0" w:space="0" w:color="auto"/>
    </w:rPr>
  </w:style>
  <w:style w:type="character" w:styleId="FollowedHyperlink">
    <w:name w:val="FollowedHyperlink"/>
    <w:basedOn w:val="DefaultParagraphFont"/>
    <w:uiPriority w:val="99"/>
    <w:semiHidden/>
    <w:unhideWhenUsed/>
    <w:rsid w:val="00347C6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8569">
      <w:bodyDiv w:val="1"/>
      <w:marLeft w:val="0"/>
      <w:marRight w:val="0"/>
      <w:marTop w:val="0"/>
      <w:marBottom w:val="0"/>
      <w:divBdr>
        <w:top w:val="none" w:sz="0" w:space="0" w:color="auto"/>
        <w:left w:val="none" w:sz="0" w:space="0" w:color="auto"/>
        <w:bottom w:val="none" w:sz="0" w:space="0" w:color="auto"/>
        <w:right w:val="none" w:sz="0" w:space="0" w:color="auto"/>
      </w:divBdr>
    </w:div>
    <w:div w:id="1183937979">
      <w:bodyDiv w:val="1"/>
      <w:marLeft w:val="0"/>
      <w:marRight w:val="0"/>
      <w:marTop w:val="0"/>
      <w:marBottom w:val="0"/>
      <w:divBdr>
        <w:top w:val="none" w:sz="0" w:space="0" w:color="auto"/>
        <w:left w:val="none" w:sz="0" w:space="0" w:color="auto"/>
        <w:bottom w:val="none" w:sz="0" w:space="0" w:color="auto"/>
        <w:right w:val="none" w:sz="0" w:space="0" w:color="auto"/>
      </w:divBdr>
    </w:div>
    <w:div w:id="19460317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1471</Words>
  <Characters>8388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Taylor</cp:lastModifiedBy>
  <cp:revision>10</cp:revision>
  <dcterms:created xsi:type="dcterms:W3CDTF">2020-02-25T22:51:00Z</dcterms:created>
  <dcterms:modified xsi:type="dcterms:W3CDTF">2020-02-28T18:52:00Z</dcterms:modified>
</cp:coreProperties>
</file>